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7A6CA2" w:rsidRDefault="00530E64">
      <w:pPr>
        <w:rPr>
          <w:color w:val="000000"/>
          <w:sz w:val="24"/>
          <w:szCs w:val="24"/>
          <w:lang w:val="en-US"/>
        </w:rPr>
      </w:pPr>
      <w:r w:rsidRPr="007A6CA2">
        <w:rPr>
          <w:color w:val="000000"/>
          <w:sz w:val="24"/>
          <w:szCs w:val="24"/>
          <w:lang w:val="en-US"/>
        </w:rPr>
        <w:t xml:space="preserve"> </w:t>
      </w:r>
    </w:p>
    <w:tbl>
      <w:tblPr>
        <w:tblW w:w="10020" w:type="dxa"/>
        <w:tblLook w:val="04A0" w:firstRow="1" w:lastRow="0" w:firstColumn="1" w:lastColumn="0" w:noHBand="0" w:noVBand="1"/>
      </w:tblPr>
      <w:tblGrid>
        <w:gridCol w:w="576"/>
        <w:gridCol w:w="4436"/>
        <w:gridCol w:w="5008"/>
      </w:tblGrid>
      <w:tr w:rsidR="007A6CA2" w:rsidRPr="007A6CA2" w14:paraId="0EF635BC" w14:textId="77777777" w:rsidTr="00F77D7B">
        <w:trPr>
          <w:trHeight w:val="1020"/>
        </w:trPr>
        <w:tc>
          <w:tcPr>
            <w:tcW w:w="576" w:type="dxa"/>
            <w:tcBorders>
              <w:top w:val="nil"/>
              <w:left w:val="nil"/>
              <w:bottom w:val="nil"/>
              <w:right w:val="nil"/>
            </w:tcBorders>
            <w:shd w:val="clear" w:color="auto" w:fill="auto"/>
            <w:noWrap/>
            <w:vAlign w:val="bottom"/>
            <w:hideMark/>
          </w:tcPr>
          <w:p w14:paraId="4E4D54BB" w14:textId="77777777" w:rsidR="007A6CA2" w:rsidRPr="007A6CA2" w:rsidRDefault="007A6CA2" w:rsidP="007A6CA2">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07B85D08" w14:textId="5924FCF2" w:rsidR="007A6CA2" w:rsidRPr="007A6CA2" w:rsidRDefault="007A6CA2" w:rsidP="007A6CA2">
            <w:pPr>
              <w:rPr>
                <w:rFonts w:ascii="Calibri" w:hAnsi="Calibri" w:cs="Calibri"/>
                <w:color w:val="000000"/>
                <w:sz w:val="22"/>
                <w:szCs w:val="22"/>
                <w:lang w:val="en-US" w:eastAsia="lt-LT"/>
              </w:rPr>
            </w:pPr>
            <w:r w:rsidRPr="007A6CA2">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414D51F1" wp14:editId="17169A2A">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7A6CA2" w:rsidRPr="007A6CA2" w14:paraId="113CD72E" w14:textId="77777777">
              <w:trPr>
                <w:trHeight w:val="1020"/>
                <w:tblCellSpacing w:w="0" w:type="dxa"/>
              </w:trPr>
              <w:tc>
                <w:tcPr>
                  <w:tcW w:w="4420" w:type="dxa"/>
                  <w:tcBorders>
                    <w:top w:val="nil"/>
                    <w:left w:val="nil"/>
                    <w:bottom w:val="nil"/>
                    <w:right w:val="nil"/>
                  </w:tcBorders>
                  <w:shd w:val="clear" w:color="auto" w:fill="auto"/>
                  <w:vAlign w:val="bottom"/>
                  <w:hideMark/>
                </w:tcPr>
                <w:p w14:paraId="46D5C03E" w14:textId="77777777" w:rsidR="007A6CA2" w:rsidRPr="007A6CA2" w:rsidRDefault="007A6CA2" w:rsidP="007A6CA2">
                  <w:pPr>
                    <w:rPr>
                      <w:rFonts w:ascii="Calibri" w:hAnsi="Calibri" w:cs="Calibri"/>
                      <w:color w:val="000000"/>
                      <w:sz w:val="22"/>
                      <w:szCs w:val="22"/>
                      <w:lang w:val="en-US" w:eastAsia="lt-LT"/>
                    </w:rPr>
                  </w:pPr>
                </w:p>
              </w:tc>
            </w:tr>
          </w:tbl>
          <w:p w14:paraId="6617AC37" w14:textId="77777777" w:rsidR="007A6CA2" w:rsidRPr="007A6CA2" w:rsidRDefault="007A6CA2" w:rsidP="007A6CA2">
            <w:pPr>
              <w:rPr>
                <w:rFonts w:ascii="Calibri" w:hAnsi="Calibri" w:cs="Calibri"/>
                <w:color w:val="000000"/>
                <w:sz w:val="22"/>
                <w:szCs w:val="22"/>
                <w:lang w:val="en-US" w:eastAsia="lt-LT"/>
              </w:rPr>
            </w:pPr>
          </w:p>
        </w:tc>
        <w:tc>
          <w:tcPr>
            <w:tcW w:w="5008" w:type="dxa"/>
            <w:tcBorders>
              <w:top w:val="nil"/>
              <w:left w:val="nil"/>
              <w:bottom w:val="nil"/>
              <w:right w:val="nil"/>
            </w:tcBorders>
            <w:shd w:val="clear" w:color="auto" w:fill="auto"/>
            <w:vAlign w:val="bottom"/>
            <w:hideMark/>
          </w:tcPr>
          <w:p w14:paraId="3536B623" w14:textId="77777777" w:rsidR="007A6CA2" w:rsidRPr="007A6CA2" w:rsidRDefault="007A6CA2" w:rsidP="007A6CA2">
            <w:pPr>
              <w:rPr>
                <w:lang w:val="en-US" w:eastAsia="lt-LT"/>
              </w:rPr>
            </w:pPr>
          </w:p>
        </w:tc>
      </w:tr>
      <w:tr w:rsidR="007A6CA2" w:rsidRPr="007A6CA2" w14:paraId="765DCA24" w14:textId="77777777" w:rsidTr="00F77D7B">
        <w:trPr>
          <w:trHeight w:val="288"/>
        </w:trPr>
        <w:tc>
          <w:tcPr>
            <w:tcW w:w="576" w:type="dxa"/>
            <w:tcBorders>
              <w:top w:val="nil"/>
              <w:left w:val="nil"/>
              <w:bottom w:val="nil"/>
              <w:right w:val="nil"/>
            </w:tcBorders>
            <w:shd w:val="clear" w:color="auto" w:fill="auto"/>
            <w:noWrap/>
            <w:vAlign w:val="bottom"/>
            <w:hideMark/>
          </w:tcPr>
          <w:p w14:paraId="167818AF"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1857AB92" w14:textId="77777777" w:rsidR="007A6CA2" w:rsidRPr="007A6CA2" w:rsidRDefault="007A6CA2" w:rsidP="007A6CA2">
            <w:pPr>
              <w:jc w:val="center"/>
              <w:rPr>
                <w:b/>
                <w:bCs/>
                <w:color w:val="808080"/>
                <w:lang w:val="en-US" w:eastAsia="lt-LT"/>
              </w:rPr>
            </w:pPr>
            <w:r w:rsidRPr="007A6CA2">
              <w:rPr>
                <w:b/>
                <w:bCs/>
                <w:color w:val="808080"/>
                <w:lang w:val="en-US" w:eastAsia="lt-LT"/>
              </w:rPr>
              <w:t>JSC „Formula Air Baltic"</w:t>
            </w:r>
          </w:p>
        </w:tc>
      </w:tr>
      <w:tr w:rsidR="007A6CA2" w:rsidRPr="007A6CA2" w14:paraId="5A4C0AE6" w14:textId="77777777" w:rsidTr="00F77D7B">
        <w:trPr>
          <w:trHeight w:val="288"/>
        </w:trPr>
        <w:tc>
          <w:tcPr>
            <w:tcW w:w="576" w:type="dxa"/>
            <w:tcBorders>
              <w:top w:val="nil"/>
              <w:left w:val="nil"/>
              <w:bottom w:val="nil"/>
              <w:right w:val="nil"/>
            </w:tcBorders>
            <w:shd w:val="clear" w:color="auto" w:fill="auto"/>
            <w:noWrap/>
            <w:vAlign w:val="bottom"/>
            <w:hideMark/>
          </w:tcPr>
          <w:p w14:paraId="0720B993" w14:textId="77777777" w:rsidR="007A6CA2" w:rsidRPr="007A6CA2" w:rsidRDefault="007A6CA2" w:rsidP="007A6CA2">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D7BDE8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4137A69" w14:textId="77777777" w:rsidR="007A6CA2" w:rsidRPr="007A6CA2" w:rsidRDefault="007A6CA2" w:rsidP="007A6CA2">
            <w:pPr>
              <w:jc w:val="center"/>
              <w:rPr>
                <w:lang w:val="en-US" w:eastAsia="lt-LT"/>
              </w:rPr>
            </w:pPr>
          </w:p>
        </w:tc>
      </w:tr>
      <w:tr w:rsidR="007A6CA2" w:rsidRPr="007A6CA2" w14:paraId="6C83A202" w14:textId="77777777" w:rsidTr="00F77D7B">
        <w:trPr>
          <w:trHeight w:val="816"/>
        </w:trPr>
        <w:tc>
          <w:tcPr>
            <w:tcW w:w="576" w:type="dxa"/>
            <w:tcBorders>
              <w:top w:val="nil"/>
              <w:left w:val="nil"/>
              <w:bottom w:val="nil"/>
              <w:right w:val="nil"/>
            </w:tcBorders>
            <w:shd w:val="clear" w:color="auto" w:fill="auto"/>
            <w:noWrap/>
            <w:vAlign w:val="bottom"/>
            <w:hideMark/>
          </w:tcPr>
          <w:p w14:paraId="324B03F4"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vAlign w:val="center"/>
            <w:hideMark/>
          </w:tcPr>
          <w:p w14:paraId="02E37EC9" w14:textId="77777777" w:rsidR="007A6CA2" w:rsidRPr="007A6CA2" w:rsidRDefault="007A6CA2" w:rsidP="007A6CA2">
            <w:pPr>
              <w:jc w:val="center"/>
              <w:rPr>
                <w:color w:val="808080"/>
                <w:lang w:val="en-US" w:eastAsia="lt-LT"/>
              </w:rPr>
            </w:pPr>
            <w:r w:rsidRPr="007A6CA2">
              <w:rPr>
                <w:color w:val="808080"/>
                <w:lang w:val="en-US" w:eastAsia="lt-LT"/>
              </w:rPr>
              <w:t>(Joint Stock Company, Petro Motiekaičio st. 3, Šiauliai, Lithuania LT-77104, data about the company is collected and stored at „LR Registrų centras“, registration No: 145837754, VAT payer code:  LT458377515</w:t>
            </w:r>
          </w:p>
        </w:tc>
      </w:tr>
      <w:tr w:rsidR="007A6CA2" w:rsidRPr="007A6CA2" w14:paraId="69BABBAD" w14:textId="77777777" w:rsidTr="00F77D7B">
        <w:trPr>
          <w:trHeight w:val="288"/>
        </w:trPr>
        <w:tc>
          <w:tcPr>
            <w:tcW w:w="576" w:type="dxa"/>
            <w:tcBorders>
              <w:top w:val="nil"/>
              <w:left w:val="nil"/>
              <w:bottom w:val="nil"/>
              <w:right w:val="nil"/>
            </w:tcBorders>
            <w:shd w:val="clear" w:color="auto" w:fill="auto"/>
            <w:noWrap/>
            <w:vAlign w:val="bottom"/>
            <w:hideMark/>
          </w:tcPr>
          <w:p w14:paraId="10EB2164" w14:textId="77777777" w:rsidR="007A6CA2" w:rsidRPr="007A6CA2" w:rsidRDefault="007A6CA2" w:rsidP="007A6CA2">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276CAAB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EDDB022" w14:textId="77777777" w:rsidR="007A6CA2" w:rsidRPr="007A6CA2" w:rsidRDefault="007A6CA2" w:rsidP="007A6CA2">
            <w:pPr>
              <w:jc w:val="center"/>
              <w:rPr>
                <w:lang w:val="en-US" w:eastAsia="lt-LT"/>
              </w:rPr>
            </w:pPr>
          </w:p>
        </w:tc>
      </w:tr>
      <w:tr w:rsidR="007A6CA2" w:rsidRPr="007A6CA2" w14:paraId="02B3E657" w14:textId="77777777" w:rsidTr="00F77D7B">
        <w:trPr>
          <w:trHeight w:val="288"/>
        </w:trPr>
        <w:tc>
          <w:tcPr>
            <w:tcW w:w="576" w:type="dxa"/>
            <w:tcBorders>
              <w:top w:val="nil"/>
              <w:left w:val="nil"/>
              <w:bottom w:val="nil"/>
              <w:right w:val="nil"/>
            </w:tcBorders>
            <w:shd w:val="clear" w:color="auto" w:fill="auto"/>
            <w:noWrap/>
            <w:vAlign w:val="bottom"/>
            <w:hideMark/>
          </w:tcPr>
          <w:p w14:paraId="3BBEC5F2"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20BCB68C" w14:textId="77777777" w:rsidR="007A6CA2" w:rsidRPr="007A6CA2" w:rsidRDefault="007A6CA2" w:rsidP="007A6CA2">
            <w:pPr>
              <w:jc w:val="center"/>
              <w:rPr>
                <w:b/>
                <w:bCs/>
                <w:color w:val="000000"/>
                <w:lang w:val="en-US" w:eastAsia="lt-LT"/>
              </w:rPr>
            </w:pPr>
            <w:r w:rsidRPr="007A6CA2">
              <w:rPr>
                <w:b/>
                <w:bCs/>
                <w:color w:val="000000"/>
                <w:lang w:val="en-US" w:eastAsia="lt-LT"/>
              </w:rPr>
              <w:t>TERMS OF COMPETITION</w:t>
            </w:r>
          </w:p>
        </w:tc>
      </w:tr>
      <w:tr w:rsidR="007A6CA2" w:rsidRPr="007A6CA2" w14:paraId="718B203F" w14:textId="77777777" w:rsidTr="00F77D7B">
        <w:trPr>
          <w:trHeight w:val="288"/>
        </w:trPr>
        <w:tc>
          <w:tcPr>
            <w:tcW w:w="576" w:type="dxa"/>
            <w:tcBorders>
              <w:top w:val="nil"/>
              <w:left w:val="nil"/>
              <w:bottom w:val="nil"/>
              <w:right w:val="nil"/>
            </w:tcBorders>
            <w:shd w:val="clear" w:color="auto" w:fill="auto"/>
            <w:noWrap/>
            <w:vAlign w:val="bottom"/>
            <w:hideMark/>
          </w:tcPr>
          <w:p w14:paraId="4A98440A"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4E77027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46A636A5" w14:textId="77777777" w:rsidR="007A6CA2" w:rsidRPr="007A6CA2" w:rsidRDefault="007A6CA2" w:rsidP="007A6CA2">
            <w:pPr>
              <w:jc w:val="both"/>
              <w:rPr>
                <w:lang w:val="en-US" w:eastAsia="lt-LT"/>
              </w:rPr>
            </w:pPr>
          </w:p>
        </w:tc>
      </w:tr>
      <w:tr w:rsidR="007A6CA2" w:rsidRPr="007A6CA2" w14:paraId="30E02510" w14:textId="77777777" w:rsidTr="00F77D7B">
        <w:trPr>
          <w:trHeight w:val="1140"/>
        </w:trPr>
        <w:tc>
          <w:tcPr>
            <w:tcW w:w="576" w:type="dxa"/>
            <w:tcBorders>
              <w:top w:val="nil"/>
              <w:left w:val="nil"/>
              <w:bottom w:val="nil"/>
              <w:right w:val="nil"/>
            </w:tcBorders>
            <w:shd w:val="clear" w:color="auto" w:fill="auto"/>
            <w:noWrap/>
            <w:vAlign w:val="bottom"/>
            <w:hideMark/>
          </w:tcPr>
          <w:p w14:paraId="0160F59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hideMark/>
          </w:tcPr>
          <w:p w14:paraId="7FBA807D" w14:textId="4AC05C66" w:rsidR="007A6CA2" w:rsidRPr="007A6CA2" w:rsidRDefault="007A6CA2" w:rsidP="007A6CA2">
            <w:pPr>
              <w:jc w:val="center"/>
              <w:rPr>
                <w:b/>
                <w:bCs/>
                <w:lang w:val="en-US" w:eastAsia="lt-LT"/>
              </w:rPr>
            </w:pPr>
            <w:r w:rsidRPr="007A6CA2">
              <w:rPr>
                <w:b/>
                <w:bCs/>
                <w:lang w:val="en-US" w:eastAsia="lt-LT"/>
              </w:rPr>
              <w:t xml:space="preserve">Object of procurement:  </w:t>
            </w:r>
            <w:r w:rsidR="003D62F5" w:rsidRPr="001F2BA0">
              <w:rPr>
                <w:b/>
                <w:bCs/>
                <w:lang w:val="en-US" w:eastAsia="lt-LT"/>
              </w:rPr>
              <w:t>Remote laser machine control and order management software</w:t>
            </w:r>
            <w:r w:rsidRPr="007A6CA2">
              <w:rPr>
                <w:b/>
                <w:bCs/>
                <w:lang w:val="en-US" w:eastAsia="lt-LT"/>
              </w:rPr>
              <w:t xml:space="preserve"> </w:t>
            </w:r>
          </w:p>
        </w:tc>
      </w:tr>
      <w:tr w:rsidR="007A6CA2" w:rsidRPr="007A6CA2" w14:paraId="6A4C2A08" w14:textId="77777777" w:rsidTr="00F77D7B">
        <w:trPr>
          <w:trHeight w:val="288"/>
        </w:trPr>
        <w:tc>
          <w:tcPr>
            <w:tcW w:w="576" w:type="dxa"/>
            <w:tcBorders>
              <w:top w:val="nil"/>
              <w:left w:val="nil"/>
              <w:bottom w:val="nil"/>
              <w:right w:val="nil"/>
            </w:tcBorders>
            <w:shd w:val="clear" w:color="auto" w:fill="auto"/>
            <w:noWrap/>
            <w:vAlign w:val="bottom"/>
            <w:hideMark/>
          </w:tcPr>
          <w:p w14:paraId="21FA9A2D" w14:textId="77777777" w:rsidR="007A6CA2" w:rsidRPr="007A6CA2" w:rsidRDefault="007A6CA2" w:rsidP="007A6CA2">
            <w:pPr>
              <w:jc w:val="center"/>
              <w:rPr>
                <w:b/>
                <w:bCs/>
                <w:lang w:val="en-US" w:eastAsia="lt-LT"/>
              </w:rPr>
            </w:pPr>
          </w:p>
        </w:tc>
        <w:tc>
          <w:tcPr>
            <w:tcW w:w="4436" w:type="dxa"/>
            <w:tcBorders>
              <w:top w:val="nil"/>
              <w:left w:val="nil"/>
              <w:bottom w:val="nil"/>
              <w:right w:val="nil"/>
            </w:tcBorders>
            <w:shd w:val="clear" w:color="auto" w:fill="auto"/>
            <w:vAlign w:val="center"/>
            <w:hideMark/>
          </w:tcPr>
          <w:p w14:paraId="25F96F2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D2973CB" w14:textId="77777777" w:rsidR="007A6CA2" w:rsidRPr="007A6CA2" w:rsidRDefault="007A6CA2" w:rsidP="007A6CA2">
            <w:pPr>
              <w:jc w:val="center"/>
              <w:rPr>
                <w:lang w:val="en-US" w:eastAsia="lt-LT"/>
              </w:rPr>
            </w:pPr>
          </w:p>
        </w:tc>
      </w:tr>
      <w:tr w:rsidR="007A6CA2" w:rsidRPr="007A6CA2" w14:paraId="4B47CA37" w14:textId="77777777" w:rsidTr="00F77D7B">
        <w:trPr>
          <w:trHeight w:val="288"/>
        </w:trPr>
        <w:tc>
          <w:tcPr>
            <w:tcW w:w="576" w:type="dxa"/>
            <w:tcBorders>
              <w:top w:val="nil"/>
              <w:left w:val="nil"/>
              <w:bottom w:val="nil"/>
              <w:right w:val="nil"/>
            </w:tcBorders>
            <w:shd w:val="clear" w:color="auto" w:fill="auto"/>
            <w:noWrap/>
            <w:vAlign w:val="bottom"/>
            <w:hideMark/>
          </w:tcPr>
          <w:p w14:paraId="06F5555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vAlign w:val="center"/>
            <w:hideMark/>
          </w:tcPr>
          <w:p w14:paraId="0CD7BBAE" w14:textId="77777777" w:rsidR="007A6CA2" w:rsidRPr="007A6CA2" w:rsidRDefault="007A6CA2" w:rsidP="007A6CA2">
            <w:pPr>
              <w:jc w:val="center"/>
              <w:rPr>
                <w:b/>
                <w:bCs/>
                <w:color w:val="000000"/>
                <w:lang w:val="en-US" w:eastAsia="lt-LT"/>
              </w:rPr>
            </w:pPr>
            <w:r w:rsidRPr="007A6CA2">
              <w:rPr>
                <w:b/>
                <w:bCs/>
                <w:color w:val="000000"/>
                <w:lang w:val="en-US" w:eastAsia="lt-LT"/>
              </w:rPr>
              <w:t>TABLE OF CONTENT</w:t>
            </w:r>
          </w:p>
        </w:tc>
      </w:tr>
      <w:tr w:rsidR="007A6CA2" w:rsidRPr="007A6CA2" w14:paraId="161FF67E" w14:textId="77777777" w:rsidTr="00F77D7B">
        <w:trPr>
          <w:trHeight w:val="288"/>
        </w:trPr>
        <w:tc>
          <w:tcPr>
            <w:tcW w:w="576" w:type="dxa"/>
            <w:tcBorders>
              <w:top w:val="nil"/>
              <w:left w:val="nil"/>
              <w:bottom w:val="nil"/>
              <w:right w:val="nil"/>
            </w:tcBorders>
            <w:shd w:val="clear" w:color="auto" w:fill="auto"/>
            <w:noWrap/>
            <w:vAlign w:val="bottom"/>
            <w:hideMark/>
          </w:tcPr>
          <w:p w14:paraId="1C258F2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67F27A1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C431F98" w14:textId="77777777" w:rsidR="007A6CA2" w:rsidRPr="007A6CA2" w:rsidRDefault="007A6CA2" w:rsidP="007A6CA2">
            <w:pPr>
              <w:jc w:val="center"/>
              <w:rPr>
                <w:lang w:val="en-US" w:eastAsia="lt-LT"/>
              </w:rPr>
            </w:pPr>
          </w:p>
        </w:tc>
      </w:tr>
      <w:tr w:rsidR="007A6CA2" w:rsidRPr="007A6CA2" w14:paraId="06AA79C7" w14:textId="77777777" w:rsidTr="00F77D7B">
        <w:trPr>
          <w:trHeight w:val="288"/>
        </w:trPr>
        <w:tc>
          <w:tcPr>
            <w:tcW w:w="576" w:type="dxa"/>
            <w:tcBorders>
              <w:top w:val="nil"/>
              <w:left w:val="nil"/>
              <w:bottom w:val="nil"/>
              <w:right w:val="nil"/>
            </w:tcBorders>
            <w:shd w:val="clear" w:color="auto" w:fill="auto"/>
            <w:noWrap/>
            <w:vAlign w:val="bottom"/>
            <w:hideMark/>
          </w:tcPr>
          <w:p w14:paraId="6340054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w:t>
            </w:r>
          </w:p>
        </w:tc>
        <w:tc>
          <w:tcPr>
            <w:tcW w:w="9444" w:type="dxa"/>
            <w:gridSpan w:val="2"/>
            <w:tcBorders>
              <w:top w:val="nil"/>
              <w:left w:val="nil"/>
              <w:bottom w:val="nil"/>
              <w:right w:val="nil"/>
            </w:tcBorders>
            <w:shd w:val="clear" w:color="auto" w:fill="auto"/>
            <w:vAlign w:val="bottom"/>
            <w:hideMark/>
          </w:tcPr>
          <w:p w14:paraId="2A1870C2" w14:textId="77777777" w:rsidR="007A6CA2" w:rsidRPr="007A6CA2" w:rsidRDefault="007A6CA2" w:rsidP="007A6CA2">
            <w:pPr>
              <w:rPr>
                <w:b/>
                <w:bCs/>
                <w:color w:val="000000"/>
                <w:lang w:val="en-US" w:eastAsia="lt-LT"/>
              </w:rPr>
            </w:pPr>
            <w:r w:rsidRPr="007A6CA2">
              <w:rPr>
                <w:b/>
                <w:bCs/>
                <w:color w:val="000000"/>
                <w:lang w:val="en-US" w:eastAsia="lt-LT"/>
              </w:rPr>
              <w:t>GENERAL PROVISIONS</w:t>
            </w:r>
          </w:p>
        </w:tc>
      </w:tr>
      <w:tr w:rsidR="007A6CA2" w:rsidRPr="007A6CA2" w14:paraId="73F823B4" w14:textId="77777777" w:rsidTr="00F77D7B">
        <w:trPr>
          <w:trHeight w:val="288"/>
        </w:trPr>
        <w:tc>
          <w:tcPr>
            <w:tcW w:w="576" w:type="dxa"/>
            <w:tcBorders>
              <w:top w:val="nil"/>
              <w:left w:val="nil"/>
              <w:bottom w:val="nil"/>
              <w:right w:val="nil"/>
            </w:tcBorders>
            <w:shd w:val="clear" w:color="auto" w:fill="auto"/>
            <w:noWrap/>
            <w:vAlign w:val="bottom"/>
            <w:hideMark/>
          </w:tcPr>
          <w:p w14:paraId="550E7CB7"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2.</w:t>
            </w:r>
          </w:p>
        </w:tc>
        <w:tc>
          <w:tcPr>
            <w:tcW w:w="9444" w:type="dxa"/>
            <w:gridSpan w:val="2"/>
            <w:tcBorders>
              <w:top w:val="nil"/>
              <w:left w:val="nil"/>
              <w:bottom w:val="nil"/>
              <w:right w:val="nil"/>
            </w:tcBorders>
            <w:shd w:val="clear" w:color="auto" w:fill="auto"/>
            <w:vAlign w:val="bottom"/>
            <w:hideMark/>
          </w:tcPr>
          <w:p w14:paraId="27D365E1" w14:textId="77777777" w:rsidR="007A6CA2" w:rsidRPr="007A6CA2" w:rsidRDefault="007A6CA2" w:rsidP="007A6CA2">
            <w:pPr>
              <w:rPr>
                <w:b/>
                <w:bCs/>
                <w:color w:val="000000"/>
                <w:lang w:val="en-US" w:eastAsia="lt-LT"/>
              </w:rPr>
            </w:pPr>
            <w:r w:rsidRPr="007A6CA2">
              <w:rPr>
                <w:b/>
                <w:bCs/>
                <w:color w:val="000000"/>
                <w:lang w:val="en-US" w:eastAsia="lt-LT"/>
              </w:rPr>
              <w:t>OBJECT OF PROCUREMENT</w:t>
            </w:r>
          </w:p>
        </w:tc>
      </w:tr>
      <w:tr w:rsidR="007A6CA2" w:rsidRPr="007A6CA2" w14:paraId="0F3AD4B2" w14:textId="77777777" w:rsidTr="00F77D7B">
        <w:trPr>
          <w:trHeight w:val="288"/>
        </w:trPr>
        <w:tc>
          <w:tcPr>
            <w:tcW w:w="576" w:type="dxa"/>
            <w:tcBorders>
              <w:top w:val="nil"/>
              <w:left w:val="nil"/>
              <w:bottom w:val="nil"/>
              <w:right w:val="nil"/>
            </w:tcBorders>
            <w:shd w:val="clear" w:color="auto" w:fill="auto"/>
            <w:noWrap/>
            <w:vAlign w:val="bottom"/>
            <w:hideMark/>
          </w:tcPr>
          <w:p w14:paraId="117EAEB9"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3.</w:t>
            </w:r>
          </w:p>
        </w:tc>
        <w:tc>
          <w:tcPr>
            <w:tcW w:w="9444" w:type="dxa"/>
            <w:gridSpan w:val="2"/>
            <w:tcBorders>
              <w:top w:val="nil"/>
              <w:left w:val="nil"/>
              <w:bottom w:val="nil"/>
              <w:right w:val="nil"/>
            </w:tcBorders>
            <w:shd w:val="clear" w:color="auto" w:fill="auto"/>
            <w:vAlign w:val="bottom"/>
            <w:hideMark/>
          </w:tcPr>
          <w:p w14:paraId="4401AC46" w14:textId="77777777" w:rsidR="007A6CA2" w:rsidRPr="007A6CA2" w:rsidRDefault="007A6CA2" w:rsidP="007A6CA2">
            <w:pPr>
              <w:rPr>
                <w:b/>
                <w:bCs/>
                <w:color w:val="000000"/>
                <w:lang w:val="en-US" w:eastAsia="lt-LT"/>
              </w:rPr>
            </w:pPr>
            <w:r w:rsidRPr="007A6CA2">
              <w:rPr>
                <w:b/>
                <w:bCs/>
                <w:color w:val="000000"/>
                <w:lang w:val="en-US" w:eastAsia="lt-LT"/>
              </w:rPr>
              <w:t>QUALIFICATION REQUIREMENTS FOR SUPPLIERS</w:t>
            </w:r>
          </w:p>
        </w:tc>
      </w:tr>
      <w:tr w:rsidR="007A6CA2" w:rsidRPr="007A6CA2" w14:paraId="33EA37CD" w14:textId="77777777" w:rsidTr="00F77D7B">
        <w:trPr>
          <w:trHeight w:val="288"/>
        </w:trPr>
        <w:tc>
          <w:tcPr>
            <w:tcW w:w="576" w:type="dxa"/>
            <w:tcBorders>
              <w:top w:val="nil"/>
              <w:left w:val="nil"/>
              <w:bottom w:val="nil"/>
              <w:right w:val="nil"/>
            </w:tcBorders>
            <w:shd w:val="clear" w:color="auto" w:fill="auto"/>
            <w:noWrap/>
            <w:vAlign w:val="bottom"/>
            <w:hideMark/>
          </w:tcPr>
          <w:p w14:paraId="5EFE6D48"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4.</w:t>
            </w:r>
          </w:p>
        </w:tc>
        <w:tc>
          <w:tcPr>
            <w:tcW w:w="9444" w:type="dxa"/>
            <w:gridSpan w:val="2"/>
            <w:tcBorders>
              <w:top w:val="nil"/>
              <w:left w:val="nil"/>
              <w:bottom w:val="nil"/>
              <w:right w:val="nil"/>
            </w:tcBorders>
            <w:shd w:val="clear" w:color="auto" w:fill="auto"/>
            <w:vAlign w:val="bottom"/>
            <w:hideMark/>
          </w:tcPr>
          <w:p w14:paraId="61B33AF8" w14:textId="77777777" w:rsidR="007A6CA2" w:rsidRPr="007A6CA2" w:rsidRDefault="007A6CA2" w:rsidP="007A6CA2">
            <w:pPr>
              <w:rPr>
                <w:b/>
                <w:bCs/>
                <w:color w:val="000000"/>
                <w:lang w:val="en-US" w:eastAsia="lt-LT"/>
              </w:rPr>
            </w:pPr>
            <w:r w:rsidRPr="007A6CA2">
              <w:rPr>
                <w:b/>
                <w:bCs/>
                <w:color w:val="000000"/>
                <w:lang w:val="en-US" w:eastAsia="lt-LT"/>
              </w:rPr>
              <w:t>PREPARING, SUBMITTING AND AMENDING THE TENDERS</w:t>
            </w:r>
          </w:p>
        </w:tc>
      </w:tr>
      <w:tr w:rsidR="007A6CA2" w:rsidRPr="007A6CA2" w14:paraId="559CFCEB" w14:textId="77777777" w:rsidTr="00F77D7B">
        <w:trPr>
          <w:trHeight w:val="288"/>
        </w:trPr>
        <w:tc>
          <w:tcPr>
            <w:tcW w:w="576" w:type="dxa"/>
            <w:tcBorders>
              <w:top w:val="nil"/>
              <w:left w:val="nil"/>
              <w:bottom w:val="nil"/>
              <w:right w:val="nil"/>
            </w:tcBorders>
            <w:shd w:val="clear" w:color="auto" w:fill="auto"/>
            <w:noWrap/>
            <w:vAlign w:val="bottom"/>
            <w:hideMark/>
          </w:tcPr>
          <w:p w14:paraId="3B6B890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5.</w:t>
            </w:r>
          </w:p>
        </w:tc>
        <w:tc>
          <w:tcPr>
            <w:tcW w:w="9444" w:type="dxa"/>
            <w:gridSpan w:val="2"/>
            <w:tcBorders>
              <w:top w:val="nil"/>
              <w:left w:val="nil"/>
              <w:bottom w:val="nil"/>
              <w:right w:val="nil"/>
            </w:tcBorders>
            <w:shd w:val="clear" w:color="auto" w:fill="auto"/>
            <w:vAlign w:val="bottom"/>
            <w:hideMark/>
          </w:tcPr>
          <w:p w14:paraId="27752F1C" w14:textId="77777777" w:rsidR="007A6CA2" w:rsidRPr="007A6CA2" w:rsidRDefault="007A6CA2" w:rsidP="007A6CA2">
            <w:pPr>
              <w:rPr>
                <w:b/>
                <w:bCs/>
                <w:color w:val="000000"/>
                <w:lang w:val="en-US" w:eastAsia="lt-LT"/>
              </w:rPr>
            </w:pPr>
            <w:r w:rsidRPr="007A6CA2">
              <w:rPr>
                <w:b/>
                <w:bCs/>
                <w:color w:val="000000"/>
                <w:lang w:val="en-US" w:eastAsia="lt-LT"/>
              </w:rPr>
              <w:t>EXPLANATIONS AND REVISIONS OF THE TERMS OF COMPETITION</w:t>
            </w:r>
          </w:p>
        </w:tc>
      </w:tr>
      <w:tr w:rsidR="007A6CA2" w:rsidRPr="007A6CA2" w14:paraId="194FA268" w14:textId="77777777" w:rsidTr="00F77D7B">
        <w:trPr>
          <w:trHeight w:val="288"/>
        </w:trPr>
        <w:tc>
          <w:tcPr>
            <w:tcW w:w="576" w:type="dxa"/>
            <w:tcBorders>
              <w:top w:val="nil"/>
              <w:left w:val="nil"/>
              <w:bottom w:val="nil"/>
              <w:right w:val="nil"/>
            </w:tcBorders>
            <w:shd w:val="clear" w:color="auto" w:fill="auto"/>
            <w:noWrap/>
            <w:vAlign w:val="bottom"/>
            <w:hideMark/>
          </w:tcPr>
          <w:p w14:paraId="029FA29C"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6.</w:t>
            </w:r>
          </w:p>
        </w:tc>
        <w:tc>
          <w:tcPr>
            <w:tcW w:w="9444" w:type="dxa"/>
            <w:gridSpan w:val="2"/>
            <w:tcBorders>
              <w:top w:val="nil"/>
              <w:left w:val="nil"/>
              <w:bottom w:val="nil"/>
              <w:right w:val="nil"/>
            </w:tcBorders>
            <w:shd w:val="clear" w:color="auto" w:fill="auto"/>
            <w:vAlign w:val="bottom"/>
            <w:hideMark/>
          </w:tcPr>
          <w:p w14:paraId="412DE8FA" w14:textId="77777777" w:rsidR="007A6CA2" w:rsidRPr="007A6CA2" w:rsidRDefault="007A6CA2" w:rsidP="007A6CA2">
            <w:pPr>
              <w:rPr>
                <w:b/>
                <w:bCs/>
                <w:color w:val="000000"/>
                <w:lang w:val="en-US" w:eastAsia="lt-LT"/>
              </w:rPr>
            </w:pPr>
            <w:r w:rsidRPr="007A6CA2">
              <w:rPr>
                <w:b/>
                <w:bCs/>
                <w:color w:val="000000"/>
                <w:lang w:val="en-US" w:eastAsia="lt-LT"/>
              </w:rPr>
              <w:t>REVIEW OF THE TENDERS</w:t>
            </w:r>
          </w:p>
        </w:tc>
      </w:tr>
      <w:tr w:rsidR="007A6CA2" w:rsidRPr="007A6CA2" w14:paraId="2E7BF5B2" w14:textId="77777777" w:rsidTr="00F77D7B">
        <w:trPr>
          <w:trHeight w:val="288"/>
        </w:trPr>
        <w:tc>
          <w:tcPr>
            <w:tcW w:w="576" w:type="dxa"/>
            <w:tcBorders>
              <w:top w:val="nil"/>
              <w:left w:val="nil"/>
              <w:bottom w:val="nil"/>
              <w:right w:val="nil"/>
            </w:tcBorders>
            <w:shd w:val="clear" w:color="auto" w:fill="auto"/>
            <w:noWrap/>
            <w:vAlign w:val="bottom"/>
            <w:hideMark/>
          </w:tcPr>
          <w:p w14:paraId="1F16234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7.</w:t>
            </w:r>
          </w:p>
        </w:tc>
        <w:tc>
          <w:tcPr>
            <w:tcW w:w="9444" w:type="dxa"/>
            <w:gridSpan w:val="2"/>
            <w:tcBorders>
              <w:top w:val="nil"/>
              <w:left w:val="nil"/>
              <w:bottom w:val="nil"/>
              <w:right w:val="nil"/>
            </w:tcBorders>
            <w:shd w:val="clear" w:color="auto" w:fill="auto"/>
            <w:vAlign w:val="bottom"/>
            <w:hideMark/>
          </w:tcPr>
          <w:p w14:paraId="2F536CA6" w14:textId="77777777" w:rsidR="007A6CA2" w:rsidRPr="007A6CA2" w:rsidRDefault="007A6CA2" w:rsidP="007A6CA2">
            <w:pPr>
              <w:rPr>
                <w:b/>
                <w:bCs/>
                <w:color w:val="000000"/>
                <w:lang w:val="en-US" w:eastAsia="lt-LT"/>
              </w:rPr>
            </w:pPr>
            <w:r w:rsidRPr="007A6CA2">
              <w:rPr>
                <w:b/>
                <w:bCs/>
                <w:color w:val="000000"/>
                <w:lang w:val="en-US" w:eastAsia="lt-LT"/>
              </w:rPr>
              <w:t>REASONS FOR REJECTION OF THE TENDERS</w:t>
            </w:r>
          </w:p>
        </w:tc>
      </w:tr>
      <w:tr w:rsidR="007A6CA2" w:rsidRPr="007A6CA2" w14:paraId="1F9B111C" w14:textId="77777777" w:rsidTr="00F77D7B">
        <w:trPr>
          <w:trHeight w:val="288"/>
        </w:trPr>
        <w:tc>
          <w:tcPr>
            <w:tcW w:w="576" w:type="dxa"/>
            <w:tcBorders>
              <w:top w:val="nil"/>
              <w:left w:val="nil"/>
              <w:bottom w:val="nil"/>
              <w:right w:val="nil"/>
            </w:tcBorders>
            <w:shd w:val="clear" w:color="auto" w:fill="auto"/>
            <w:noWrap/>
            <w:vAlign w:val="bottom"/>
            <w:hideMark/>
          </w:tcPr>
          <w:p w14:paraId="648D7BE3"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8.</w:t>
            </w:r>
          </w:p>
        </w:tc>
        <w:tc>
          <w:tcPr>
            <w:tcW w:w="9444" w:type="dxa"/>
            <w:gridSpan w:val="2"/>
            <w:tcBorders>
              <w:top w:val="nil"/>
              <w:left w:val="nil"/>
              <w:bottom w:val="nil"/>
              <w:right w:val="nil"/>
            </w:tcBorders>
            <w:shd w:val="clear" w:color="auto" w:fill="auto"/>
            <w:vAlign w:val="bottom"/>
            <w:hideMark/>
          </w:tcPr>
          <w:p w14:paraId="22D6A595" w14:textId="77777777" w:rsidR="007A6CA2" w:rsidRPr="007A6CA2" w:rsidRDefault="007A6CA2" w:rsidP="007A6CA2">
            <w:pPr>
              <w:rPr>
                <w:b/>
                <w:bCs/>
                <w:color w:val="000000"/>
                <w:lang w:val="en-US" w:eastAsia="lt-LT"/>
              </w:rPr>
            </w:pPr>
            <w:r w:rsidRPr="007A6CA2">
              <w:rPr>
                <w:b/>
                <w:bCs/>
                <w:color w:val="000000"/>
                <w:lang w:val="en-US" w:eastAsia="lt-LT"/>
              </w:rPr>
              <w:t>NEGOTIATION</w:t>
            </w:r>
          </w:p>
        </w:tc>
      </w:tr>
      <w:tr w:rsidR="007A6CA2" w:rsidRPr="007A6CA2" w14:paraId="68A8A0EE" w14:textId="77777777" w:rsidTr="00F77D7B">
        <w:trPr>
          <w:trHeight w:val="288"/>
        </w:trPr>
        <w:tc>
          <w:tcPr>
            <w:tcW w:w="576" w:type="dxa"/>
            <w:tcBorders>
              <w:top w:val="nil"/>
              <w:left w:val="nil"/>
              <w:bottom w:val="nil"/>
              <w:right w:val="nil"/>
            </w:tcBorders>
            <w:shd w:val="clear" w:color="auto" w:fill="auto"/>
            <w:noWrap/>
            <w:vAlign w:val="bottom"/>
            <w:hideMark/>
          </w:tcPr>
          <w:p w14:paraId="1AEC19B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9.</w:t>
            </w:r>
          </w:p>
        </w:tc>
        <w:tc>
          <w:tcPr>
            <w:tcW w:w="9444" w:type="dxa"/>
            <w:gridSpan w:val="2"/>
            <w:tcBorders>
              <w:top w:val="nil"/>
              <w:left w:val="nil"/>
              <w:bottom w:val="nil"/>
              <w:right w:val="nil"/>
            </w:tcBorders>
            <w:shd w:val="clear" w:color="auto" w:fill="auto"/>
            <w:vAlign w:val="bottom"/>
            <w:hideMark/>
          </w:tcPr>
          <w:p w14:paraId="6EA26FD1" w14:textId="77777777" w:rsidR="007A6CA2" w:rsidRPr="007A6CA2" w:rsidRDefault="007A6CA2" w:rsidP="007A6CA2">
            <w:pPr>
              <w:rPr>
                <w:b/>
                <w:bCs/>
                <w:color w:val="000000"/>
                <w:lang w:val="en-US" w:eastAsia="lt-LT"/>
              </w:rPr>
            </w:pPr>
            <w:r w:rsidRPr="007A6CA2">
              <w:rPr>
                <w:b/>
                <w:bCs/>
                <w:color w:val="000000"/>
                <w:lang w:val="en-US" w:eastAsia="lt-LT"/>
              </w:rPr>
              <w:t>DECISION ON DETERMINING THE WINNER OF THE COMPETITION</w:t>
            </w:r>
          </w:p>
        </w:tc>
      </w:tr>
      <w:tr w:rsidR="007A6CA2" w:rsidRPr="007A6CA2" w14:paraId="7E421BC7" w14:textId="77777777" w:rsidTr="00F77D7B">
        <w:trPr>
          <w:trHeight w:val="288"/>
        </w:trPr>
        <w:tc>
          <w:tcPr>
            <w:tcW w:w="576" w:type="dxa"/>
            <w:tcBorders>
              <w:top w:val="nil"/>
              <w:left w:val="nil"/>
              <w:bottom w:val="nil"/>
              <w:right w:val="nil"/>
            </w:tcBorders>
            <w:shd w:val="clear" w:color="auto" w:fill="auto"/>
            <w:noWrap/>
            <w:vAlign w:val="bottom"/>
            <w:hideMark/>
          </w:tcPr>
          <w:p w14:paraId="2832BBFB"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10.</w:t>
            </w:r>
          </w:p>
        </w:tc>
        <w:tc>
          <w:tcPr>
            <w:tcW w:w="9444" w:type="dxa"/>
            <w:gridSpan w:val="2"/>
            <w:tcBorders>
              <w:top w:val="nil"/>
              <w:left w:val="nil"/>
              <w:bottom w:val="nil"/>
              <w:right w:val="nil"/>
            </w:tcBorders>
            <w:shd w:val="clear" w:color="auto" w:fill="auto"/>
            <w:vAlign w:val="bottom"/>
            <w:hideMark/>
          </w:tcPr>
          <w:p w14:paraId="3D6246C7" w14:textId="77777777" w:rsidR="007A6CA2" w:rsidRPr="007A6CA2" w:rsidRDefault="007A6CA2" w:rsidP="007A6CA2">
            <w:pPr>
              <w:rPr>
                <w:b/>
                <w:bCs/>
                <w:color w:val="000000"/>
                <w:lang w:val="en-US" w:eastAsia="lt-LT"/>
              </w:rPr>
            </w:pPr>
            <w:r w:rsidRPr="007A6CA2">
              <w:rPr>
                <w:b/>
                <w:bCs/>
                <w:color w:val="000000"/>
                <w:lang w:val="en-US" w:eastAsia="lt-LT"/>
              </w:rPr>
              <w:t>TERMS OF THE PROCUREMENT CONTRACT</w:t>
            </w:r>
          </w:p>
        </w:tc>
      </w:tr>
      <w:tr w:rsidR="007A6CA2" w:rsidRPr="007A6CA2" w14:paraId="5C7732B9" w14:textId="77777777" w:rsidTr="00F77D7B">
        <w:trPr>
          <w:trHeight w:val="288"/>
        </w:trPr>
        <w:tc>
          <w:tcPr>
            <w:tcW w:w="576" w:type="dxa"/>
            <w:tcBorders>
              <w:top w:val="nil"/>
              <w:left w:val="nil"/>
              <w:bottom w:val="nil"/>
              <w:right w:val="nil"/>
            </w:tcBorders>
            <w:shd w:val="clear" w:color="auto" w:fill="auto"/>
            <w:noWrap/>
            <w:vAlign w:val="bottom"/>
            <w:hideMark/>
          </w:tcPr>
          <w:p w14:paraId="4930992E"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11.</w:t>
            </w:r>
          </w:p>
        </w:tc>
        <w:tc>
          <w:tcPr>
            <w:tcW w:w="9444" w:type="dxa"/>
            <w:gridSpan w:val="2"/>
            <w:tcBorders>
              <w:top w:val="nil"/>
              <w:left w:val="nil"/>
              <w:bottom w:val="nil"/>
              <w:right w:val="nil"/>
            </w:tcBorders>
            <w:shd w:val="clear" w:color="auto" w:fill="auto"/>
            <w:vAlign w:val="bottom"/>
            <w:hideMark/>
          </w:tcPr>
          <w:p w14:paraId="68714529" w14:textId="77777777" w:rsidR="007A6CA2" w:rsidRPr="007A6CA2" w:rsidRDefault="007A6CA2" w:rsidP="007A6CA2">
            <w:pPr>
              <w:rPr>
                <w:b/>
                <w:bCs/>
                <w:color w:val="000000"/>
                <w:lang w:val="en-US" w:eastAsia="lt-LT"/>
              </w:rPr>
            </w:pPr>
            <w:r w:rsidRPr="007A6CA2">
              <w:rPr>
                <w:b/>
                <w:bCs/>
                <w:color w:val="000000"/>
                <w:lang w:val="en-US" w:eastAsia="lt-LT"/>
              </w:rPr>
              <w:t>CONCLUDING PROVISIONS</w:t>
            </w:r>
          </w:p>
        </w:tc>
      </w:tr>
      <w:tr w:rsidR="007A6CA2" w:rsidRPr="007A6CA2" w14:paraId="74F5B8F6" w14:textId="77777777" w:rsidTr="00F77D7B">
        <w:trPr>
          <w:trHeight w:val="288"/>
        </w:trPr>
        <w:tc>
          <w:tcPr>
            <w:tcW w:w="576" w:type="dxa"/>
            <w:tcBorders>
              <w:top w:val="nil"/>
              <w:left w:val="nil"/>
              <w:bottom w:val="nil"/>
              <w:right w:val="nil"/>
            </w:tcBorders>
            <w:shd w:val="clear" w:color="auto" w:fill="auto"/>
            <w:noWrap/>
            <w:vAlign w:val="bottom"/>
            <w:hideMark/>
          </w:tcPr>
          <w:p w14:paraId="63E1D492" w14:textId="77777777" w:rsidR="007A6CA2" w:rsidRPr="007A6CA2" w:rsidRDefault="007A6CA2" w:rsidP="007A6CA2">
            <w:pPr>
              <w:rPr>
                <w:b/>
                <w:bCs/>
                <w:color w:val="000000"/>
                <w:sz w:val="18"/>
                <w:szCs w:val="18"/>
                <w:lang w:val="en-US" w:eastAsia="lt-LT"/>
              </w:rPr>
            </w:pPr>
            <w:r w:rsidRPr="007A6CA2">
              <w:rPr>
                <w:b/>
                <w:bCs/>
                <w:color w:val="000000"/>
                <w:sz w:val="18"/>
                <w:szCs w:val="18"/>
                <w:lang w:val="en-US" w:eastAsia="lt-LT"/>
              </w:rPr>
              <w:t>12.</w:t>
            </w:r>
          </w:p>
        </w:tc>
        <w:tc>
          <w:tcPr>
            <w:tcW w:w="9444" w:type="dxa"/>
            <w:gridSpan w:val="2"/>
            <w:tcBorders>
              <w:top w:val="nil"/>
              <w:left w:val="nil"/>
              <w:bottom w:val="nil"/>
              <w:right w:val="nil"/>
            </w:tcBorders>
            <w:shd w:val="clear" w:color="auto" w:fill="auto"/>
            <w:vAlign w:val="bottom"/>
            <w:hideMark/>
          </w:tcPr>
          <w:p w14:paraId="69A4DE6C" w14:textId="77777777" w:rsidR="007A6CA2" w:rsidRPr="007A6CA2" w:rsidRDefault="007A6CA2" w:rsidP="007A6CA2">
            <w:pPr>
              <w:rPr>
                <w:b/>
                <w:bCs/>
                <w:color w:val="000000"/>
                <w:lang w:val="en-US" w:eastAsia="lt-LT"/>
              </w:rPr>
            </w:pPr>
            <w:r w:rsidRPr="007A6CA2">
              <w:rPr>
                <w:b/>
                <w:bCs/>
                <w:color w:val="000000"/>
                <w:lang w:val="en-US" w:eastAsia="lt-LT"/>
              </w:rPr>
              <w:t>APPENDIXES</w:t>
            </w:r>
          </w:p>
        </w:tc>
      </w:tr>
      <w:tr w:rsidR="007A6CA2" w:rsidRPr="007A6CA2" w14:paraId="71B4C2B2" w14:textId="77777777" w:rsidTr="00F77D7B">
        <w:trPr>
          <w:trHeight w:val="288"/>
        </w:trPr>
        <w:tc>
          <w:tcPr>
            <w:tcW w:w="576" w:type="dxa"/>
            <w:tcBorders>
              <w:top w:val="nil"/>
              <w:left w:val="nil"/>
              <w:bottom w:val="nil"/>
              <w:right w:val="nil"/>
            </w:tcBorders>
            <w:shd w:val="clear" w:color="auto" w:fill="auto"/>
            <w:noWrap/>
            <w:vAlign w:val="bottom"/>
            <w:hideMark/>
          </w:tcPr>
          <w:p w14:paraId="11C5AC82" w14:textId="77777777" w:rsidR="007A6CA2" w:rsidRPr="007A6CA2" w:rsidRDefault="007A6CA2" w:rsidP="007A6CA2">
            <w:pPr>
              <w:rPr>
                <w:b/>
                <w:bCs/>
                <w:color w:val="000000"/>
                <w:lang w:val="en-US" w:eastAsia="lt-LT"/>
              </w:rPr>
            </w:pPr>
          </w:p>
        </w:tc>
        <w:tc>
          <w:tcPr>
            <w:tcW w:w="4436" w:type="dxa"/>
            <w:tcBorders>
              <w:top w:val="nil"/>
              <w:left w:val="nil"/>
              <w:bottom w:val="nil"/>
              <w:right w:val="nil"/>
            </w:tcBorders>
            <w:shd w:val="clear" w:color="auto" w:fill="auto"/>
            <w:vAlign w:val="bottom"/>
            <w:hideMark/>
          </w:tcPr>
          <w:p w14:paraId="6777A38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3C8997A" w14:textId="77777777" w:rsidR="007A6CA2" w:rsidRPr="007A6CA2" w:rsidRDefault="007A6CA2" w:rsidP="007A6CA2">
            <w:pPr>
              <w:rPr>
                <w:lang w:val="en-US" w:eastAsia="lt-LT"/>
              </w:rPr>
            </w:pPr>
          </w:p>
        </w:tc>
      </w:tr>
      <w:tr w:rsidR="007A6CA2" w:rsidRPr="007A6CA2" w14:paraId="6A839F16" w14:textId="77777777" w:rsidTr="00F77D7B">
        <w:trPr>
          <w:trHeight w:val="288"/>
        </w:trPr>
        <w:tc>
          <w:tcPr>
            <w:tcW w:w="576" w:type="dxa"/>
            <w:tcBorders>
              <w:top w:val="nil"/>
              <w:left w:val="nil"/>
              <w:bottom w:val="nil"/>
              <w:right w:val="nil"/>
            </w:tcBorders>
            <w:shd w:val="clear" w:color="auto" w:fill="auto"/>
            <w:noWrap/>
            <w:vAlign w:val="bottom"/>
            <w:hideMark/>
          </w:tcPr>
          <w:p w14:paraId="3E9E1DBA"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2E7342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AC96064" w14:textId="77777777" w:rsidR="007A6CA2" w:rsidRPr="007A6CA2" w:rsidRDefault="007A6CA2" w:rsidP="007A6CA2">
            <w:pPr>
              <w:rPr>
                <w:lang w:val="en-US" w:eastAsia="lt-LT"/>
              </w:rPr>
            </w:pPr>
          </w:p>
        </w:tc>
      </w:tr>
      <w:tr w:rsidR="007A6CA2" w:rsidRPr="007A6CA2" w14:paraId="7D843726" w14:textId="77777777" w:rsidTr="00F77D7B">
        <w:trPr>
          <w:trHeight w:val="288"/>
        </w:trPr>
        <w:tc>
          <w:tcPr>
            <w:tcW w:w="576" w:type="dxa"/>
            <w:tcBorders>
              <w:top w:val="nil"/>
              <w:left w:val="nil"/>
              <w:bottom w:val="nil"/>
              <w:right w:val="nil"/>
            </w:tcBorders>
            <w:shd w:val="clear" w:color="auto" w:fill="auto"/>
            <w:noWrap/>
            <w:vAlign w:val="bottom"/>
            <w:hideMark/>
          </w:tcPr>
          <w:p w14:paraId="567B092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919ED5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2B1E3FE" w14:textId="77777777" w:rsidR="007A6CA2" w:rsidRPr="007A6CA2" w:rsidRDefault="007A6CA2" w:rsidP="007A6CA2">
            <w:pPr>
              <w:rPr>
                <w:lang w:val="en-US" w:eastAsia="lt-LT"/>
              </w:rPr>
            </w:pPr>
          </w:p>
        </w:tc>
      </w:tr>
      <w:tr w:rsidR="007A6CA2" w:rsidRPr="007A6CA2" w14:paraId="737A8A0F" w14:textId="77777777" w:rsidTr="00F77D7B">
        <w:trPr>
          <w:trHeight w:val="288"/>
        </w:trPr>
        <w:tc>
          <w:tcPr>
            <w:tcW w:w="576" w:type="dxa"/>
            <w:tcBorders>
              <w:top w:val="nil"/>
              <w:left w:val="nil"/>
              <w:bottom w:val="nil"/>
              <w:right w:val="nil"/>
            </w:tcBorders>
            <w:shd w:val="clear" w:color="auto" w:fill="auto"/>
            <w:noWrap/>
            <w:vAlign w:val="bottom"/>
            <w:hideMark/>
          </w:tcPr>
          <w:p w14:paraId="5444AFA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A12A9F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90EAFC8" w14:textId="77777777" w:rsidR="007A6CA2" w:rsidRPr="007A6CA2" w:rsidRDefault="007A6CA2" w:rsidP="007A6CA2">
            <w:pPr>
              <w:rPr>
                <w:lang w:val="en-US" w:eastAsia="lt-LT"/>
              </w:rPr>
            </w:pPr>
          </w:p>
        </w:tc>
      </w:tr>
      <w:tr w:rsidR="007A6CA2" w:rsidRPr="007A6CA2" w14:paraId="7C9EA43B" w14:textId="77777777" w:rsidTr="00F77D7B">
        <w:trPr>
          <w:trHeight w:val="288"/>
        </w:trPr>
        <w:tc>
          <w:tcPr>
            <w:tcW w:w="576" w:type="dxa"/>
            <w:tcBorders>
              <w:top w:val="nil"/>
              <w:left w:val="nil"/>
              <w:bottom w:val="nil"/>
              <w:right w:val="nil"/>
            </w:tcBorders>
            <w:shd w:val="clear" w:color="auto" w:fill="auto"/>
            <w:noWrap/>
            <w:vAlign w:val="bottom"/>
            <w:hideMark/>
          </w:tcPr>
          <w:p w14:paraId="3F0F4BB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48D7DB6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1C0811C6" w14:textId="77777777" w:rsidR="007A6CA2" w:rsidRPr="007A6CA2" w:rsidRDefault="007A6CA2" w:rsidP="007A6CA2">
            <w:pPr>
              <w:rPr>
                <w:lang w:val="en-US" w:eastAsia="lt-LT"/>
              </w:rPr>
            </w:pPr>
          </w:p>
        </w:tc>
      </w:tr>
      <w:tr w:rsidR="007A6CA2" w:rsidRPr="007A6CA2" w14:paraId="65112ED1" w14:textId="77777777" w:rsidTr="00F77D7B">
        <w:trPr>
          <w:trHeight w:val="288"/>
        </w:trPr>
        <w:tc>
          <w:tcPr>
            <w:tcW w:w="576" w:type="dxa"/>
            <w:tcBorders>
              <w:top w:val="nil"/>
              <w:left w:val="nil"/>
              <w:bottom w:val="nil"/>
              <w:right w:val="nil"/>
            </w:tcBorders>
            <w:shd w:val="clear" w:color="auto" w:fill="auto"/>
            <w:noWrap/>
            <w:vAlign w:val="bottom"/>
            <w:hideMark/>
          </w:tcPr>
          <w:p w14:paraId="6D0F5A5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1091BC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57ADA2F" w14:textId="77777777" w:rsidR="007A6CA2" w:rsidRPr="007A6CA2" w:rsidRDefault="007A6CA2" w:rsidP="007A6CA2">
            <w:pPr>
              <w:rPr>
                <w:lang w:val="en-US" w:eastAsia="lt-LT"/>
              </w:rPr>
            </w:pPr>
          </w:p>
        </w:tc>
      </w:tr>
      <w:tr w:rsidR="007A6CA2" w:rsidRPr="007A6CA2" w14:paraId="00C87779" w14:textId="77777777" w:rsidTr="00F77D7B">
        <w:trPr>
          <w:trHeight w:val="288"/>
        </w:trPr>
        <w:tc>
          <w:tcPr>
            <w:tcW w:w="576" w:type="dxa"/>
            <w:tcBorders>
              <w:top w:val="nil"/>
              <w:left w:val="nil"/>
              <w:bottom w:val="nil"/>
              <w:right w:val="nil"/>
            </w:tcBorders>
            <w:shd w:val="clear" w:color="auto" w:fill="auto"/>
            <w:noWrap/>
            <w:vAlign w:val="bottom"/>
            <w:hideMark/>
          </w:tcPr>
          <w:p w14:paraId="5F3DE2E3"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4360BE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874B821" w14:textId="77777777" w:rsidR="007A6CA2" w:rsidRPr="007A6CA2" w:rsidRDefault="007A6CA2" w:rsidP="007A6CA2">
            <w:pPr>
              <w:rPr>
                <w:lang w:val="en-US" w:eastAsia="lt-LT"/>
              </w:rPr>
            </w:pPr>
          </w:p>
        </w:tc>
      </w:tr>
      <w:tr w:rsidR="007A6CA2" w:rsidRPr="007A6CA2" w14:paraId="70538C84" w14:textId="77777777" w:rsidTr="00F77D7B">
        <w:trPr>
          <w:trHeight w:val="288"/>
        </w:trPr>
        <w:tc>
          <w:tcPr>
            <w:tcW w:w="576" w:type="dxa"/>
            <w:tcBorders>
              <w:top w:val="nil"/>
              <w:left w:val="nil"/>
              <w:bottom w:val="nil"/>
              <w:right w:val="nil"/>
            </w:tcBorders>
            <w:shd w:val="clear" w:color="auto" w:fill="auto"/>
            <w:noWrap/>
            <w:vAlign w:val="bottom"/>
            <w:hideMark/>
          </w:tcPr>
          <w:p w14:paraId="259C1A4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0A7D30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158A234" w14:textId="77777777" w:rsidR="007A6CA2" w:rsidRPr="007A6CA2" w:rsidRDefault="007A6CA2" w:rsidP="007A6CA2">
            <w:pPr>
              <w:rPr>
                <w:lang w:val="en-US" w:eastAsia="lt-LT"/>
              </w:rPr>
            </w:pPr>
          </w:p>
        </w:tc>
      </w:tr>
      <w:tr w:rsidR="007A6CA2" w:rsidRPr="007A6CA2" w14:paraId="5E89885A" w14:textId="77777777" w:rsidTr="00F77D7B">
        <w:trPr>
          <w:trHeight w:val="288"/>
        </w:trPr>
        <w:tc>
          <w:tcPr>
            <w:tcW w:w="576" w:type="dxa"/>
            <w:tcBorders>
              <w:top w:val="nil"/>
              <w:left w:val="nil"/>
              <w:bottom w:val="nil"/>
              <w:right w:val="nil"/>
            </w:tcBorders>
            <w:shd w:val="clear" w:color="auto" w:fill="auto"/>
            <w:noWrap/>
            <w:vAlign w:val="bottom"/>
            <w:hideMark/>
          </w:tcPr>
          <w:p w14:paraId="504285E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317188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4814BC53" w14:textId="77777777" w:rsidR="007A6CA2" w:rsidRPr="007A6CA2" w:rsidRDefault="007A6CA2" w:rsidP="007A6CA2">
            <w:pPr>
              <w:rPr>
                <w:lang w:val="en-US" w:eastAsia="lt-LT"/>
              </w:rPr>
            </w:pPr>
          </w:p>
        </w:tc>
      </w:tr>
      <w:tr w:rsidR="007A6CA2" w:rsidRPr="007A6CA2" w14:paraId="0267D7E9" w14:textId="77777777" w:rsidTr="00F77D7B">
        <w:trPr>
          <w:trHeight w:val="288"/>
        </w:trPr>
        <w:tc>
          <w:tcPr>
            <w:tcW w:w="576" w:type="dxa"/>
            <w:tcBorders>
              <w:top w:val="nil"/>
              <w:left w:val="nil"/>
              <w:bottom w:val="nil"/>
              <w:right w:val="nil"/>
            </w:tcBorders>
            <w:shd w:val="clear" w:color="auto" w:fill="auto"/>
            <w:noWrap/>
            <w:vAlign w:val="bottom"/>
            <w:hideMark/>
          </w:tcPr>
          <w:p w14:paraId="5D40DA7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C0A8F3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C2494A8" w14:textId="77777777" w:rsidR="007A6CA2" w:rsidRPr="007A6CA2" w:rsidRDefault="007A6CA2" w:rsidP="007A6CA2">
            <w:pPr>
              <w:rPr>
                <w:lang w:val="en-US" w:eastAsia="lt-LT"/>
              </w:rPr>
            </w:pPr>
          </w:p>
        </w:tc>
      </w:tr>
      <w:tr w:rsidR="007A6CA2" w:rsidRPr="007A6CA2" w14:paraId="11D58243" w14:textId="77777777" w:rsidTr="00F77D7B">
        <w:trPr>
          <w:trHeight w:val="288"/>
        </w:trPr>
        <w:tc>
          <w:tcPr>
            <w:tcW w:w="576" w:type="dxa"/>
            <w:tcBorders>
              <w:top w:val="nil"/>
              <w:left w:val="nil"/>
              <w:bottom w:val="nil"/>
              <w:right w:val="nil"/>
            </w:tcBorders>
            <w:shd w:val="clear" w:color="auto" w:fill="auto"/>
            <w:noWrap/>
            <w:vAlign w:val="bottom"/>
            <w:hideMark/>
          </w:tcPr>
          <w:p w14:paraId="64D2C82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5671F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05E043D" w14:textId="77777777" w:rsidR="007A6CA2" w:rsidRPr="007A6CA2" w:rsidRDefault="007A6CA2" w:rsidP="007A6CA2">
            <w:pPr>
              <w:rPr>
                <w:lang w:val="en-US" w:eastAsia="lt-LT"/>
              </w:rPr>
            </w:pPr>
          </w:p>
        </w:tc>
      </w:tr>
      <w:tr w:rsidR="007A6CA2" w:rsidRPr="007A6CA2" w14:paraId="6ECAEFD8" w14:textId="77777777" w:rsidTr="00F77D7B">
        <w:trPr>
          <w:trHeight w:val="288"/>
        </w:trPr>
        <w:tc>
          <w:tcPr>
            <w:tcW w:w="576" w:type="dxa"/>
            <w:tcBorders>
              <w:top w:val="nil"/>
              <w:left w:val="nil"/>
              <w:bottom w:val="nil"/>
              <w:right w:val="nil"/>
            </w:tcBorders>
            <w:shd w:val="clear" w:color="auto" w:fill="auto"/>
            <w:noWrap/>
            <w:vAlign w:val="bottom"/>
            <w:hideMark/>
          </w:tcPr>
          <w:p w14:paraId="46F2FF9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344D12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3218719A" w14:textId="77777777" w:rsidR="007A6CA2" w:rsidRPr="007A6CA2" w:rsidRDefault="007A6CA2" w:rsidP="007A6CA2">
            <w:pPr>
              <w:rPr>
                <w:lang w:val="en-US" w:eastAsia="lt-LT"/>
              </w:rPr>
            </w:pPr>
          </w:p>
        </w:tc>
      </w:tr>
      <w:tr w:rsidR="007A6CA2" w:rsidRPr="007A6CA2" w14:paraId="0CD9F7CC" w14:textId="77777777" w:rsidTr="00F77D7B">
        <w:trPr>
          <w:trHeight w:val="288"/>
        </w:trPr>
        <w:tc>
          <w:tcPr>
            <w:tcW w:w="576" w:type="dxa"/>
            <w:tcBorders>
              <w:top w:val="nil"/>
              <w:left w:val="nil"/>
              <w:bottom w:val="nil"/>
              <w:right w:val="nil"/>
            </w:tcBorders>
            <w:shd w:val="clear" w:color="auto" w:fill="auto"/>
            <w:noWrap/>
            <w:vAlign w:val="bottom"/>
            <w:hideMark/>
          </w:tcPr>
          <w:p w14:paraId="7A60159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532875A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2366BFF" w14:textId="77777777" w:rsidR="007A6CA2" w:rsidRPr="007A6CA2" w:rsidRDefault="007A6CA2" w:rsidP="007A6CA2">
            <w:pPr>
              <w:rPr>
                <w:lang w:val="en-US" w:eastAsia="lt-LT"/>
              </w:rPr>
            </w:pPr>
          </w:p>
        </w:tc>
      </w:tr>
      <w:tr w:rsidR="007A6CA2" w:rsidRPr="007A6CA2" w14:paraId="49984942" w14:textId="77777777" w:rsidTr="00F77D7B">
        <w:trPr>
          <w:trHeight w:val="288"/>
        </w:trPr>
        <w:tc>
          <w:tcPr>
            <w:tcW w:w="576" w:type="dxa"/>
            <w:tcBorders>
              <w:top w:val="nil"/>
              <w:left w:val="nil"/>
              <w:bottom w:val="nil"/>
              <w:right w:val="nil"/>
            </w:tcBorders>
            <w:shd w:val="clear" w:color="auto" w:fill="auto"/>
            <w:noWrap/>
            <w:vAlign w:val="bottom"/>
            <w:hideMark/>
          </w:tcPr>
          <w:p w14:paraId="2103FEA4"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14C8F8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12AFF7D" w14:textId="77777777" w:rsidR="007A6CA2" w:rsidRPr="007A6CA2" w:rsidRDefault="007A6CA2" w:rsidP="007A6CA2">
            <w:pPr>
              <w:rPr>
                <w:lang w:val="en-US" w:eastAsia="lt-LT"/>
              </w:rPr>
            </w:pPr>
          </w:p>
        </w:tc>
      </w:tr>
      <w:tr w:rsidR="007A6CA2" w:rsidRPr="007A6CA2" w14:paraId="7CDAF3B5" w14:textId="77777777" w:rsidTr="00F77D7B">
        <w:trPr>
          <w:trHeight w:val="288"/>
        </w:trPr>
        <w:tc>
          <w:tcPr>
            <w:tcW w:w="576" w:type="dxa"/>
            <w:tcBorders>
              <w:top w:val="nil"/>
              <w:left w:val="nil"/>
              <w:bottom w:val="nil"/>
              <w:right w:val="nil"/>
            </w:tcBorders>
            <w:shd w:val="clear" w:color="auto" w:fill="auto"/>
            <w:noWrap/>
            <w:vAlign w:val="bottom"/>
            <w:hideMark/>
          </w:tcPr>
          <w:p w14:paraId="723F439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00FDC4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7B8372E0" w14:textId="77777777" w:rsidR="007A6CA2" w:rsidRPr="007A6CA2" w:rsidRDefault="007A6CA2" w:rsidP="007A6CA2">
            <w:pPr>
              <w:rPr>
                <w:lang w:val="en-US" w:eastAsia="lt-LT"/>
              </w:rPr>
            </w:pPr>
          </w:p>
        </w:tc>
      </w:tr>
      <w:tr w:rsidR="007A6CA2" w:rsidRPr="007A6CA2" w14:paraId="5BFED7DA" w14:textId="77777777" w:rsidTr="00F77D7B">
        <w:trPr>
          <w:trHeight w:val="288"/>
        </w:trPr>
        <w:tc>
          <w:tcPr>
            <w:tcW w:w="576" w:type="dxa"/>
            <w:tcBorders>
              <w:top w:val="nil"/>
              <w:left w:val="nil"/>
              <w:bottom w:val="nil"/>
              <w:right w:val="nil"/>
            </w:tcBorders>
            <w:shd w:val="clear" w:color="auto" w:fill="auto"/>
            <w:noWrap/>
            <w:vAlign w:val="bottom"/>
            <w:hideMark/>
          </w:tcPr>
          <w:p w14:paraId="76C469CD"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81BD1D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0E4DDC08" w14:textId="77777777" w:rsidR="007A6CA2" w:rsidRPr="007A6CA2" w:rsidRDefault="007A6CA2" w:rsidP="007A6CA2">
            <w:pPr>
              <w:rPr>
                <w:lang w:val="en-US" w:eastAsia="lt-LT"/>
              </w:rPr>
            </w:pPr>
          </w:p>
        </w:tc>
      </w:tr>
      <w:tr w:rsidR="007A6CA2" w:rsidRPr="007A6CA2" w14:paraId="5320E8A4" w14:textId="77777777" w:rsidTr="00F77D7B">
        <w:trPr>
          <w:trHeight w:val="288"/>
        </w:trPr>
        <w:tc>
          <w:tcPr>
            <w:tcW w:w="576" w:type="dxa"/>
            <w:tcBorders>
              <w:top w:val="nil"/>
              <w:left w:val="nil"/>
              <w:bottom w:val="nil"/>
              <w:right w:val="nil"/>
            </w:tcBorders>
            <w:shd w:val="clear" w:color="auto" w:fill="auto"/>
            <w:noWrap/>
            <w:vAlign w:val="bottom"/>
            <w:hideMark/>
          </w:tcPr>
          <w:p w14:paraId="5AABA1D5"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056C47D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260CC651" w14:textId="77777777" w:rsidR="007A6CA2" w:rsidRPr="007A6CA2" w:rsidRDefault="007A6CA2" w:rsidP="007A6CA2">
            <w:pPr>
              <w:rPr>
                <w:lang w:val="en-US" w:eastAsia="lt-LT"/>
              </w:rPr>
            </w:pPr>
          </w:p>
        </w:tc>
      </w:tr>
      <w:tr w:rsidR="007A6CA2" w:rsidRPr="007A6CA2" w14:paraId="3F5F4B4D" w14:textId="77777777" w:rsidTr="00F77D7B">
        <w:trPr>
          <w:trHeight w:val="288"/>
        </w:trPr>
        <w:tc>
          <w:tcPr>
            <w:tcW w:w="576" w:type="dxa"/>
            <w:tcBorders>
              <w:top w:val="nil"/>
              <w:left w:val="nil"/>
              <w:bottom w:val="nil"/>
              <w:right w:val="nil"/>
            </w:tcBorders>
            <w:shd w:val="clear" w:color="auto" w:fill="auto"/>
            <w:noWrap/>
            <w:vAlign w:val="bottom"/>
            <w:hideMark/>
          </w:tcPr>
          <w:p w14:paraId="3089C5E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3079FF18"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533BFCD5" w14:textId="77777777" w:rsidR="007A6CA2" w:rsidRPr="007A6CA2" w:rsidRDefault="007A6CA2" w:rsidP="007A6CA2">
            <w:pPr>
              <w:rPr>
                <w:lang w:val="en-US" w:eastAsia="lt-LT"/>
              </w:rPr>
            </w:pPr>
          </w:p>
        </w:tc>
      </w:tr>
      <w:tr w:rsidR="007A6CA2" w:rsidRPr="007A6CA2" w14:paraId="2E30AF44" w14:textId="77777777" w:rsidTr="00F77D7B">
        <w:trPr>
          <w:trHeight w:val="288"/>
        </w:trPr>
        <w:tc>
          <w:tcPr>
            <w:tcW w:w="576" w:type="dxa"/>
            <w:tcBorders>
              <w:top w:val="nil"/>
              <w:left w:val="nil"/>
              <w:bottom w:val="nil"/>
              <w:right w:val="nil"/>
            </w:tcBorders>
            <w:shd w:val="clear" w:color="auto" w:fill="auto"/>
            <w:noWrap/>
            <w:vAlign w:val="bottom"/>
            <w:hideMark/>
          </w:tcPr>
          <w:p w14:paraId="45D88D3B"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1FAEFC7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1718D1AE" w14:textId="77777777" w:rsidR="007A6CA2" w:rsidRPr="007A6CA2" w:rsidRDefault="007A6CA2" w:rsidP="007A6CA2">
            <w:pPr>
              <w:rPr>
                <w:lang w:val="en-US" w:eastAsia="lt-LT"/>
              </w:rPr>
            </w:pPr>
          </w:p>
        </w:tc>
      </w:tr>
      <w:tr w:rsidR="007A6CA2" w:rsidRPr="007A6CA2" w14:paraId="35512E9E" w14:textId="77777777" w:rsidTr="00F77D7B">
        <w:trPr>
          <w:trHeight w:val="288"/>
        </w:trPr>
        <w:tc>
          <w:tcPr>
            <w:tcW w:w="576" w:type="dxa"/>
            <w:tcBorders>
              <w:top w:val="nil"/>
              <w:left w:val="nil"/>
              <w:bottom w:val="nil"/>
              <w:right w:val="nil"/>
            </w:tcBorders>
            <w:shd w:val="clear" w:color="auto" w:fill="auto"/>
            <w:noWrap/>
            <w:vAlign w:val="bottom"/>
            <w:hideMark/>
          </w:tcPr>
          <w:p w14:paraId="1CC0A03E"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24D02A8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0FBC213" w14:textId="77777777" w:rsidR="007A6CA2" w:rsidRPr="007A6CA2" w:rsidRDefault="007A6CA2" w:rsidP="007A6CA2">
            <w:pPr>
              <w:rPr>
                <w:lang w:val="en-US" w:eastAsia="lt-LT"/>
              </w:rPr>
            </w:pPr>
          </w:p>
        </w:tc>
      </w:tr>
      <w:tr w:rsidR="007A6CA2" w:rsidRPr="007A6CA2" w14:paraId="3D0F501E" w14:textId="77777777" w:rsidTr="00F77D7B">
        <w:trPr>
          <w:trHeight w:val="288"/>
        </w:trPr>
        <w:tc>
          <w:tcPr>
            <w:tcW w:w="576" w:type="dxa"/>
            <w:tcBorders>
              <w:top w:val="nil"/>
              <w:left w:val="nil"/>
              <w:bottom w:val="nil"/>
              <w:right w:val="nil"/>
            </w:tcBorders>
            <w:shd w:val="clear" w:color="auto" w:fill="auto"/>
            <w:noWrap/>
            <w:vAlign w:val="bottom"/>
            <w:hideMark/>
          </w:tcPr>
          <w:p w14:paraId="06762377"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7D3B4B5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6C56061" w14:textId="77777777" w:rsidR="007A6CA2" w:rsidRPr="007A6CA2" w:rsidRDefault="007A6CA2" w:rsidP="007A6CA2">
            <w:pPr>
              <w:rPr>
                <w:lang w:val="en-US" w:eastAsia="lt-LT"/>
              </w:rPr>
            </w:pPr>
          </w:p>
        </w:tc>
      </w:tr>
      <w:tr w:rsidR="007A6CA2" w:rsidRPr="007A6CA2" w14:paraId="6B998061" w14:textId="77777777" w:rsidTr="00F77D7B">
        <w:trPr>
          <w:trHeight w:val="288"/>
        </w:trPr>
        <w:tc>
          <w:tcPr>
            <w:tcW w:w="576" w:type="dxa"/>
            <w:tcBorders>
              <w:top w:val="nil"/>
              <w:left w:val="nil"/>
              <w:bottom w:val="nil"/>
              <w:right w:val="nil"/>
            </w:tcBorders>
            <w:shd w:val="clear" w:color="auto" w:fill="auto"/>
            <w:noWrap/>
            <w:vAlign w:val="bottom"/>
            <w:hideMark/>
          </w:tcPr>
          <w:p w14:paraId="0F815170"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vAlign w:val="bottom"/>
            <w:hideMark/>
          </w:tcPr>
          <w:p w14:paraId="6F1DF48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vAlign w:val="bottom"/>
            <w:hideMark/>
          </w:tcPr>
          <w:p w14:paraId="6B3BAE45" w14:textId="77777777" w:rsidR="007A6CA2" w:rsidRPr="007A6CA2" w:rsidRDefault="007A6CA2" w:rsidP="007A6CA2">
            <w:pPr>
              <w:rPr>
                <w:lang w:val="en-US" w:eastAsia="lt-LT"/>
              </w:rPr>
            </w:pPr>
          </w:p>
        </w:tc>
      </w:tr>
      <w:tr w:rsidR="007A6CA2" w:rsidRPr="007A6CA2" w14:paraId="496D4CE8" w14:textId="77777777" w:rsidTr="00F77D7B">
        <w:trPr>
          <w:trHeight w:val="288"/>
        </w:trPr>
        <w:tc>
          <w:tcPr>
            <w:tcW w:w="576" w:type="dxa"/>
            <w:tcBorders>
              <w:top w:val="nil"/>
              <w:left w:val="nil"/>
              <w:bottom w:val="nil"/>
              <w:right w:val="nil"/>
            </w:tcBorders>
            <w:shd w:val="clear" w:color="auto" w:fill="auto"/>
            <w:noWrap/>
            <w:hideMark/>
          </w:tcPr>
          <w:p w14:paraId="7ADEF80E"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56DF23CD" w14:textId="77777777" w:rsidR="007A6CA2" w:rsidRPr="007A6CA2" w:rsidRDefault="007A6CA2" w:rsidP="007A6CA2">
            <w:pPr>
              <w:jc w:val="center"/>
              <w:rPr>
                <w:b/>
                <w:bCs/>
                <w:color w:val="000000"/>
                <w:lang w:val="en-US" w:eastAsia="lt-LT"/>
              </w:rPr>
            </w:pPr>
            <w:r w:rsidRPr="007A6CA2">
              <w:rPr>
                <w:b/>
                <w:bCs/>
                <w:color w:val="000000"/>
                <w:lang w:val="en-US" w:eastAsia="lt-LT"/>
              </w:rPr>
              <w:t>1.     GENERAL PROVISIONS</w:t>
            </w:r>
          </w:p>
        </w:tc>
      </w:tr>
      <w:tr w:rsidR="007A6CA2" w:rsidRPr="007A6CA2" w14:paraId="1B34C63A" w14:textId="77777777" w:rsidTr="00F77D7B">
        <w:trPr>
          <w:trHeight w:val="288"/>
        </w:trPr>
        <w:tc>
          <w:tcPr>
            <w:tcW w:w="576" w:type="dxa"/>
            <w:tcBorders>
              <w:top w:val="nil"/>
              <w:left w:val="nil"/>
              <w:bottom w:val="nil"/>
              <w:right w:val="nil"/>
            </w:tcBorders>
            <w:shd w:val="clear" w:color="auto" w:fill="auto"/>
            <w:noWrap/>
            <w:hideMark/>
          </w:tcPr>
          <w:p w14:paraId="012C4D88"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BA7077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1D533E5" w14:textId="77777777" w:rsidR="007A6CA2" w:rsidRPr="007A6CA2" w:rsidRDefault="007A6CA2" w:rsidP="007A6CA2">
            <w:pPr>
              <w:rPr>
                <w:lang w:val="en-US" w:eastAsia="lt-LT"/>
              </w:rPr>
            </w:pPr>
          </w:p>
        </w:tc>
      </w:tr>
      <w:tr w:rsidR="007A6CA2" w:rsidRPr="007A6CA2" w14:paraId="4E40117A" w14:textId="77777777" w:rsidTr="00F77D7B">
        <w:trPr>
          <w:trHeight w:val="360"/>
        </w:trPr>
        <w:tc>
          <w:tcPr>
            <w:tcW w:w="576" w:type="dxa"/>
            <w:tcBorders>
              <w:top w:val="nil"/>
              <w:left w:val="nil"/>
              <w:bottom w:val="nil"/>
              <w:right w:val="nil"/>
            </w:tcBorders>
            <w:shd w:val="clear" w:color="auto" w:fill="auto"/>
            <w:noWrap/>
            <w:hideMark/>
          </w:tcPr>
          <w:p w14:paraId="52A55BD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w:t>
            </w:r>
          </w:p>
        </w:tc>
        <w:tc>
          <w:tcPr>
            <w:tcW w:w="4436" w:type="dxa"/>
            <w:tcBorders>
              <w:top w:val="nil"/>
              <w:left w:val="nil"/>
              <w:bottom w:val="nil"/>
              <w:right w:val="nil"/>
            </w:tcBorders>
            <w:shd w:val="clear" w:color="auto" w:fill="auto"/>
            <w:hideMark/>
          </w:tcPr>
          <w:p w14:paraId="2CC1067F" w14:textId="77777777" w:rsidR="007A6CA2" w:rsidRPr="007A6CA2" w:rsidRDefault="007A6CA2" w:rsidP="007A6CA2">
            <w:pPr>
              <w:rPr>
                <w:color w:val="000000"/>
                <w:lang w:val="en-US" w:eastAsia="lt-LT"/>
              </w:rPr>
            </w:pPr>
            <w:r w:rsidRPr="007A6CA2">
              <w:rPr>
                <w:color w:val="000000"/>
                <w:lang w:val="en-US" w:eastAsia="lt-LT"/>
              </w:rPr>
              <w:t>Contracting authority:</w:t>
            </w:r>
          </w:p>
        </w:tc>
        <w:tc>
          <w:tcPr>
            <w:tcW w:w="5008" w:type="dxa"/>
            <w:tcBorders>
              <w:top w:val="nil"/>
              <w:left w:val="nil"/>
              <w:bottom w:val="nil"/>
              <w:right w:val="nil"/>
            </w:tcBorders>
            <w:shd w:val="clear" w:color="auto" w:fill="auto"/>
            <w:hideMark/>
          </w:tcPr>
          <w:p w14:paraId="0423033E" w14:textId="77777777" w:rsidR="007A6CA2" w:rsidRPr="007A6CA2" w:rsidRDefault="007A6CA2" w:rsidP="007A6CA2">
            <w:pPr>
              <w:rPr>
                <w:color w:val="000000"/>
                <w:lang w:val="en-US" w:eastAsia="lt-LT"/>
              </w:rPr>
            </w:pPr>
            <w:r w:rsidRPr="007A6CA2">
              <w:rPr>
                <w:color w:val="000000"/>
                <w:lang w:val="en-US" w:eastAsia="lt-LT"/>
              </w:rPr>
              <w:t>JSC „Formula Air Baltic"</w:t>
            </w:r>
          </w:p>
        </w:tc>
      </w:tr>
      <w:tr w:rsidR="007A6CA2" w:rsidRPr="007A6CA2" w14:paraId="3390E95C" w14:textId="77777777" w:rsidTr="00F77D7B">
        <w:trPr>
          <w:trHeight w:val="900"/>
        </w:trPr>
        <w:tc>
          <w:tcPr>
            <w:tcW w:w="576" w:type="dxa"/>
            <w:tcBorders>
              <w:top w:val="nil"/>
              <w:left w:val="nil"/>
              <w:bottom w:val="nil"/>
              <w:right w:val="nil"/>
            </w:tcBorders>
            <w:shd w:val="clear" w:color="auto" w:fill="auto"/>
            <w:noWrap/>
            <w:hideMark/>
          </w:tcPr>
          <w:p w14:paraId="0AEB58C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w:t>
            </w:r>
          </w:p>
        </w:tc>
        <w:tc>
          <w:tcPr>
            <w:tcW w:w="4436" w:type="dxa"/>
            <w:tcBorders>
              <w:top w:val="nil"/>
              <w:left w:val="nil"/>
              <w:bottom w:val="nil"/>
              <w:right w:val="nil"/>
            </w:tcBorders>
            <w:shd w:val="clear" w:color="auto" w:fill="auto"/>
            <w:hideMark/>
          </w:tcPr>
          <w:p w14:paraId="01B89904" w14:textId="77777777" w:rsidR="007A6CA2" w:rsidRPr="007A6CA2" w:rsidRDefault="007A6CA2" w:rsidP="007A6CA2">
            <w:pPr>
              <w:rPr>
                <w:color w:val="000000"/>
                <w:lang w:val="en-US" w:eastAsia="lt-LT"/>
              </w:rPr>
            </w:pPr>
            <w:r w:rsidRPr="007A6CA2">
              <w:rPr>
                <w:color w:val="000000"/>
                <w:lang w:val="en-US" w:eastAsia="lt-LT"/>
              </w:rPr>
              <w:t>Implemented project (co-financed from the EU Structural funds and finances of the Republic of Lithuania ):</w:t>
            </w:r>
          </w:p>
        </w:tc>
        <w:tc>
          <w:tcPr>
            <w:tcW w:w="5008" w:type="dxa"/>
            <w:tcBorders>
              <w:top w:val="nil"/>
              <w:left w:val="nil"/>
              <w:bottom w:val="nil"/>
              <w:right w:val="nil"/>
            </w:tcBorders>
            <w:shd w:val="clear" w:color="auto" w:fill="auto"/>
            <w:hideMark/>
          </w:tcPr>
          <w:p w14:paraId="21D2EB13" w14:textId="77777777" w:rsidR="007A6CA2" w:rsidRPr="007A6CA2" w:rsidRDefault="007A6CA2" w:rsidP="007A6CA2">
            <w:pPr>
              <w:rPr>
                <w:color w:val="000000"/>
                <w:lang w:val="en-US" w:eastAsia="lt-LT"/>
              </w:rPr>
            </w:pPr>
            <w:r w:rsidRPr="007A6CA2">
              <w:rPr>
                <w:color w:val="000000"/>
                <w:lang w:val="en-US" w:eastAsia="lt-LT"/>
              </w:rPr>
              <w:t xml:space="preserve"> ''"JSC Formula Air Baltic investments in digital technology implementation"'' No. 03.3.1-LVPA-K-854-02-0057 </w:t>
            </w:r>
          </w:p>
        </w:tc>
      </w:tr>
      <w:tr w:rsidR="007A6CA2" w:rsidRPr="007A6CA2" w14:paraId="7E85F72C" w14:textId="77777777" w:rsidTr="00F77D7B">
        <w:trPr>
          <w:trHeight w:val="792"/>
        </w:trPr>
        <w:tc>
          <w:tcPr>
            <w:tcW w:w="576" w:type="dxa"/>
            <w:tcBorders>
              <w:top w:val="nil"/>
              <w:left w:val="nil"/>
              <w:bottom w:val="nil"/>
              <w:right w:val="nil"/>
            </w:tcBorders>
            <w:shd w:val="clear" w:color="auto" w:fill="auto"/>
            <w:noWrap/>
            <w:hideMark/>
          </w:tcPr>
          <w:p w14:paraId="5955346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1.3.</w:t>
            </w:r>
          </w:p>
        </w:tc>
        <w:tc>
          <w:tcPr>
            <w:tcW w:w="4436" w:type="dxa"/>
            <w:tcBorders>
              <w:top w:val="nil"/>
              <w:left w:val="nil"/>
              <w:bottom w:val="nil"/>
              <w:right w:val="nil"/>
            </w:tcBorders>
            <w:shd w:val="clear" w:color="auto" w:fill="auto"/>
            <w:hideMark/>
          </w:tcPr>
          <w:p w14:paraId="34C84649" w14:textId="77777777" w:rsidR="007A6CA2" w:rsidRPr="007A6CA2" w:rsidRDefault="007A6CA2" w:rsidP="007A6CA2">
            <w:pPr>
              <w:rPr>
                <w:color w:val="000000"/>
                <w:lang w:val="en-US" w:eastAsia="lt-LT"/>
              </w:rPr>
            </w:pPr>
            <w:r w:rsidRPr="007A6CA2">
              <w:rPr>
                <w:color w:val="000000"/>
                <w:lang w:val="en-US" w:eastAsia="lt-LT"/>
              </w:rPr>
              <w:t>Intended to procure:</w:t>
            </w:r>
          </w:p>
        </w:tc>
        <w:tc>
          <w:tcPr>
            <w:tcW w:w="5008" w:type="dxa"/>
            <w:tcBorders>
              <w:top w:val="nil"/>
              <w:left w:val="nil"/>
              <w:bottom w:val="nil"/>
              <w:right w:val="nil"/>
            </w:tcBorders>
            <w:shd w:val="clear" w:color="auto" w:fill="auto"/>
            <w:hideMark/>
          </w:tcPr>
          <w:p w14:paraId="023D2375" w14:textId="7F6E46A5"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553C0D79" w14:textId="77777777" w:rsidTr="00F77D7B">
        <w:trPr>
          <w:trHeight w:val="1956"/>
        </w:trPr>
        <w:tc>
          <w:tcPr>
            <w:tcW w:w="576" w:type="dxa"/>
            <w:tcBorders>
              <w:top w:val="nil"/>
              <w:left w:val="nil"/>
              <w:bottom w:val="nil"/>
              <w:right w:val="nil"/>
            </w:tcBorders>
            <w:shd w:val="clear" w:color="auto" w:fill="auto"/>
            <w:noWrap/>
            <w:hideMark/>
          </w:tcPr>
          <w:p w14:paraId="7468519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1.4.</w:t>
            </w:r>
          </w:p>
        </w:tc>
        <w:tc>
          <w:tcPr>
            <w:tcW w:w="4436" w:type="dxa"/>
            <w:tcBorders>
              <w:top w:val="nil"/>
              <w:left w:val="nil"/>
              <w:bottom w:val="nil"/>
              <w:right w:val="nil"/>
            </w:tcBorders>
            <w:shd w:val="clear" w:color="auto" w:fill="auto"/>
            <w:hideMark/>
          </w:tcPr>
          <w:p w14:paraId="610FE3E7" w14:textId="77777777" w:rsidR="007A6CA2" w:rsidRPr="007A6CA2" w:rsidRDefault="007A6CA2" w:rsidP="007A6CA2">
            <w:pPr>
              <w:rPr>
                <w:color w:val="000000"/>
                <w:lang w:val="en-US" w:eastAsia="lt-LT"/>
              </w:rPr>
            </w:pPr>
            <w:r w:rsidRPr="007A6CA2">
              <w:rPr>
                <w:color w:val="000000"/>
                <w:lang w:val="en-US" w:eastAsia="lt-LT"/>
              </w:rPr>
              <w:t>The procurement procedure follows:</w:t>
            </w:r>
          </w:p>
        </w:tc>
        <w:tc>
          <w:tcPr>
            <w:tcW w:w="5008" w:type="dxa"/>
            <w:tcBorders>
              <w:top w:val="nil"/>
              <w:left w:val="nil"/>
              <w:bottom w:val="nil"/>
              <w:right w:val="nil"/>
            </w:tcBorders>
            <w:shd w:val="clear" w:color="auto" w:fill="auto"/>
            <w:hideMark/>
          </w:tcPr>
          <w:p w14:paraId="39A6F61A" w14:textId="77777777" w:rsidR="007A6CA2" w:rsidRPr="007A6CA2" w:rsidRDefault="007A6CA2" w:rsidP="007A6CA2">
            <w:pPr>
              <w:rPr>
                <w:color w:val="000000"/>
                <w:lang w:val="en-US" w:eastAsia="lt-LT"/>
              </w:rPr>
            </w:pPr>
            <w:r w:rsidRPr="007A6CA2">
              <w:rPr>
                <w:b/>
                <w:bCs/>
                <w:color w:val="000000"/>
                <w:lang w:val="en-US" w:eastAsia="lt-LT"/>
              </w:rPr>
              <w:t>Project financing and administrative rules approved by Order No. 1K-316 on October 8th, 2014 by Minister of Finance of the Republic of Lithuania (hereinafter - Rules)</w:t>
            </w:r>
            <w:r w:rsidRPr="007A6CA2">
              <w:rPr>
                <w:color w:val="000000"/>
                <w:lang w:val="en-US" w:eastAsia="lt-LT"/>
              </w:rPr>
              <w:t>, Civil Code of the Republic of Lithuania (hereinafter – Civil Code), other legal acts and these terms of competition. The concepts used in these procurement documents are defined in the Rules.</w:t>
            </w:r>
          </w:p>
        </w:tc>
      </w:tr>
      <w:tr w:rsidR="007A6CA2" w:rsidRPr="007A6CA2" w14:paraId="1544D32F" w14:textId="77777777" w:rsidTr="00F77D7B">
        <w:trPr>
          <w:trHeight w:val="648"/>
        </w:trPr>
        <w:tc>
          <w:tcPr>
            <w:tcW w:w="576" w:type="dxa"/>
            <w:tcBorders>
              <w:top w:val="nil"/>
              <w:left w:val="nil"/>
              <w:bottom w:val="nil"/>
              <w:right w:val="nil"/>
            </w:tcBorders>
            <w:shd w:val="clear" w:color="auto" w:fill="auto"/>
            <w:noWrap/>
            <w:hideMark/>
          </w:tcPr>
          <w:p w14:paraId="7BDDC67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1.5.</w:t>
            </w:r>
          </w:p>
        </w:tc>
        <w:tc>
          <w:tcPr>
            <w:tcW w:w="4436" w:type="dxa"/>
            <w:tcBorders>
              <w:top w:val="nil"/>
              <w:left w:val="nil"/>
              <w:bottom w:val="nil"/>
              <w:right w:val="nil"/>
            </w:tcBorders>
            <w:shd w:val="clear" w:color="auto" w:fill="auto"/>
            <w:hideMark/>
          </w:tcPr>
          <w:p w14:paraId="06142944" w14:textId="436D295B" w:rsidR="007A6CA2" w:rsidRPr="007A6CA2" w:rsidRDefault="007A6CA2" w:rsidP="007A6CA2">
            <w:pPr>
              <w:rPr>
                <w:color w:val="000000"/>
                <w:lang w:val="en-US" w:eastAsia="lt-LT"/>
              </w:rPr>
            </w:pPr>
            <w:r w:rsidRPr="007A6CA2">
              <w:rPr>
                <w:color w:val="000000"/>
                <w:lang w:val="en-US" w:eastAsia="lt-LT"/>
              </w:rPr>
              <w:t xml:space="preserve">The announcement of the procurement was published in:  </w:t>
            </w:r>
          </w:p>
        </w:tc>
        <w:tc>
          <w:tcPr>
            <w:tcW w:w="5008" w:type="dxa"/>
            <w:tcBorders>
              <w:top w:val="nil"/>
              <w:left w:val="nil"/>
              <w:bottom w:val="nil"/>
              <w:right w:val="nil"/>
            </w:tcBorders>
            <w:shd w:val="clear" w:color="auto" w:fill="auto"/>
            <w:hideMark/>
          </w:tcPr>
          <w:p w14:paraId="4E7FBB64" w14:textId="77777777" w:rsidR="007A6CA2" w:rsidRPr="007A6CA2" w:rsidRDefault="007A6CA2" w:rsidP="007A6CA2">
            <w:pPr>
              <w:rPr>
                <w:color w:val="000000"/>
                <w:lang w:val="en-US" w:eastAsia="lt-LT"/>
              </w:rPr>
            </w:pPr>
            <w:r w:rsidRPr="007A6CA2">
              <w:rPr>
                <w:color w:val="000000"/>
                <w:lang w:val="en-US" w:eastAsia="lt-LT"/>
              </w:rPr>
              <w:t>EU structural assistance website www.esinvesticijos.lt</w:t>
            </w:r>
          </w:p>
        </w:tc>
      </w:tr>
      <w:tr w:rsidR="007A6CA2" w:rsidRPr="007A6CA2" w14:paraId="432AE5CE" w14:textId="77777777" w:rsidTr="00F77D7B">
        <w:trPr>
          <w:trHeight w:val="1176"/>
        </w:trPr>
        <w:tc>
          <w:tcPr>
            <w:tcW w:w="576" w:type="dxa"/>
            <w:tcBorders>
              <w:top w:val="nil"/>
              <w:left w:val="nil"/>
              <w:bottom w:val="nil"/>
              <w:right w:val="nil"/>
            </w:tcBorders>
            <w:shd w:val="clear" w:color="auto" w:fill="auto"/>
            <w:noWrap/>
            <w:hideMark/>
          </w:tcPr>
          <w:p w14:paraId="0C665C1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1.6.</w:t>
            </w:r>
          </w:p>
        </w:tc>
        <w:tc>
          <w:tcPr>
            <w:tcW w:w="4436" w:type="dxa"/>
            <w:tcBorders>
              <w:top w:val="nil"/>
              <w:left w:val="nil"/>
              <w:bottom w:val="nil"/>
              <w:right w:val="nil"/>
            </w:tcBorders>
            <w:shd w:val="clear" w:color="auto" w:fill="auto"/>
            <w:hideMark/>
          </w:tcPr>
          <w:p w14:paraId="4DE87430" w14:textId="77777777" w:rsidR="007A6CA2" w:rsidRPr="007A6CA2" w:rsidRDefault="007A6CA2" w:rsidP="007A6CA2">
            <w:pPr>
              <w:rPr>
                <w:color w:val="000000"/>
                <w:lang w:val="en-US" w:eastAsia="lt-LT"/>
              </w:rPr>
            </w:pPr>
            <w:r w:rsidRPr="007A6CA2">
              <w:rPr>
                <w:color w:val="000000"/>
                <w:lang w:val="en-US" w:eastAsia="lt-LT"/>
              </w:rPr>
              <w:t>The form and principles of procurement:</w:t>
            </w:r>
          </w:p>
        </w:tc>
        <w:tc>
          <w:tcPr>
            <w:tcW w:w="5008" w:type="dxa"/>
            <w:tcBorders>
              <w:top w:val="nil"/>
              <w:left w:val="nil"/>
              <w:bottom w:val="nil"/>
              <w:right w:val="nil"/>
            </w:tcBorders>
            <w:shd w:val="clear" w:color="auto" w:fill="auto"/>
            <w:hideMark/>
          </w:tcPr>
          <w:p w14:paraId="69BE435B" w14:textId="77777777" w:rsidR="007A6CA2" w:rsidRPr="007A6CA2" w:rsidRDefault="007A6CA2" w:rsidP="007A6CA2">
            <w:pPr>
              <w:rPr>
                <w:color w:val="000000"/>
                <w:lang w:val="en-US" w:eastAsia="lt-LT"/>
              </w:rPr>
            </w:pPr>
            <w:r w:rsidRPr="007A6CA2">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7A6CA2" w:rsidRPr="007A6CA2" w14:paraId="6175E8A9" w14:textId="77777777" w:rsidTr="00F77D7B">
        <w:trPr>
          <w:trHeight w:val="864"/>
        </w:trPr>
        <w:tc>
          <w:tcPr>
            <w:tcW w:w="576" w:type="dxa"/>
            <w:tcBorders>
              <w:top w:val="nil"/>
              <w:left w:val="nil"/>
              <w:bottom w:val="nil"/>
              <w:right w:val="nil"/>
            </w:tcBorders>
            <w:shd w:val="clear" w:color="auto" w:fill="auto"/>
            <w:noWrap/>
            <w:hideMark/>
          </w:tcPr>
          <w:p w14:paraId="5FBEF15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1.7.</w:t>
            </w:r>
          </w:p>
        </w:tc>
        <w:tc>
          <w:tcPr>
            <w:tcW w:w="4436" w:type="dxa"/>
            <w:tcBorders>
              <w:top w:val="nil"/>
              <w:left w:val="nil"/>
              <w:bottom w:val="nil"/>
              <w:right w:val="nil"/>
            </w:tcBorders>
            <w:shd w:val="clear" w:color="auto" w:fill="auto"/>
            <w:hideMark/>
          </w:tcPr>
          <w:p w14:paraId="3B3C9654" w14:textId="77777777" w:rsidR="007A6CA2" w:rsidRPr="007A6CA2" w:rsidRDefault="007A6CA2" w:rsidP="007A6CA2">
            <w:pPr>
              <w:rPr>
                <w:color w:val="000000"/>
                <w:lang w:val="en-US" w:eastAsia="lt-LT"/>
              </w:rPr>
            </w:pPr>
            <w:r w:rsidRPr="007A6CA2">
              <w:rPr>
                <w:color w:val="000000"/>
                <w:lang w:val="en-US" w:eastAsia="lt-LT"/>
              </w:rPr>
              <w:t>Repetition of procurement:</w:t>
            </w:r>
          </w:p>
        </w:tc>
        <w:tc>
          <w:tcPr>
            <w:tcW w:w="5008" w:type="dxa"/>
            <w:tcBorders>
              <w:top w:val="nil"/>
              <w:left w:val="nil"/>
              <w:bottom w:val="nil"/>
              <w:right w:val="nil"/>
            </w:tcBorders>
            <w:shd w:val="clear" w:color="auto" w:fill="auto"/>
            <w:hideMark/>
          </w:tcPr>
          <w:p w14:paraId="1E5FEF8E" w14:textId="77777777" w:rsidR="007A6CA2" w:rsidRPr="007A6CA2" w:rsidRDefault="007A6CA2" w:rsidP="007A6CA2">
            <w:pPr>
              <w:rPr>
                <w:color w:val="000000"/>
                <w:lang w:val="en-US" w:eastAsia="lt-LT"/>
              </w:rPr>
            </w:pPr>
            <w:r w:rsidRPr="007A6CA2">
              <w:rPr>
                <w:color w:val="000000"/>
                <w:lang w:val="en-US" w:eastAsia="lt-LT"/>
              </w:rPr>
              <w:t xml:space="preserve">Should all suppliers’ tenders fail to meet requirements specified herein, the Contracting Authority has a right to repeat procurement procedure according to the Rules.  </w:t>
            </w:r>
          </w:p>
        </w:tc>
      </w:tr>
      <w:tr w:rsidR="007A6CA2" w:rsidRPr="007A6CA2" w14:paraId="1274A1C2" w14:textId="77777777" w:rsidTr="00F77D7B">
        <w:trPr>
          <w:trHeight w:val="288"/>
        </w:trPr>
        <w:tc>
          <w:tcPr>
            <w:tcW w:w="576" w:type="dxa"/>
            <w:tcBorders>
              <w:top w:val="nil"/>
              <w:left w:val="nil"/>
              <w:bottom w:val="nil"/>
              <w:right w:val="nil"/>
            </w:tcBorders>
            <w:shd w:val="clear" w:color="auto" w:fill="auto"/>
            <w:noWrap/>
            <w:hideMark/>
          </w:tcPr>
          <w:p w14:paraId="036B7F9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4E09FE9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079F9E4" w14:textId="77777777" w:rsidR="007A6CA2" w:rsidRPr="007A6CA2" w:rsidRDefault="007A6CA2" w:rsidP="007A6CA2">
            <w:pPr>
              <w:rPr>
                <w:lang w:val="en-US" w:eastAsia="lt-LT"/>
              </w:rPr>
            </w:pPr>
          </w:p>
        </w:tc>
      </w:tr>
      <w:tr w:rsidR="007A6CA2" w:rsidRPr="007A6CA2" w14:paraId="3E7AA434" w14:textId="77777777" w:rsidTr="00F77D7B">
        <w:trPr>
          <w:trHeight w:val="288"/>
        </w:trPr>
        <w:tc>
          <w:tcPr>
            <w:tcW w:w="576" w:type="dxa"/>
            <w:tcBorders>
              <w:top w:val="nil"/>
              <w:left w:val="nil"/>
              <w:bottom w:val="nil"/>
              <w:right w:val="nil"/>
            </w:tcBorders>
            <w:shd w:val="clear" w:color="auto" w:fill="auto"/>
            <w:noWrap/>
            <w:hideMark/>
          </w:tcPr>
          <w:p w14:paraId="1F6E41C1"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63DD5E61" w14:textId="77777777" w:rsidR="007A6CA2" w:rsidRPr="007A6CA2" w:rsidRDefault="007A6CA2" w:rsidP="007A6CA2">
            <w:pPr>
              <w:jc w:val="center"/>
              <w:rPr>
                <w:b/>
                <w:bCs/>
                <w:color w:val="000000"/>
                <w:lang w:val="en-US" w:eastAsia="lt-LT"/>
              </w:rPr>
            </w:pPr>
            <w:r w:rsidRPr="007A6CA2">
              <w:rPr>
                <w:b/>
                <w:bCs/>
                <w:color w:val="000000"/>
                <w:lang w:val="en-US" w:eastAsia="lt-LT"/>
              </w:rPr>
              <w:t>  2. OBJECT OF PROCUREMENT</w:t>
            </w:r>
          </w:p>
        </w:tc>
      </w:tr>
      <w:tr w:rsidR="007A6CA2" w:rsidRPr="007A6CA2" w14:paraId="5B75E6AE" w14:textId="77777777" w:rsidTr="00F77D7B">
        <w:trPr>
          <w:trHeight w:val="288"/>
        </w:trPr>
        <w:tc>
          <w:tcPr>
            <w:tcW w:w="576" w:type="dxa"/>
            <w:tcBorders>
              <w:top w:val="nil"/>
              <w:left w:val="nil"/>
              <w:bottom w:val="nil"/>
              <w:right w:val="nil"/>
            </w:tcBorders>
            <w:shd w:val="clear" w:color="auto" w:fill="auto"/>
            <w:noWrap/>
            <w:hideMark/>
          </w:tcPr>
          <w:p w14:paraId="01FA272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4BBADF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F0EF265" w14:textId="77777777" w:rsidR="007A6CA2" w:rsidRPr="007A6CA2" w:rsidRDefault="007A6CA2" w:rsidP="007A6CA2">
            <w:pPr>
              <w:rPr>
                <w:lang w:val="en-US" w:eastAsia="lt-LT"/>
              </w:rPr>
            </w:pPr>
          </w:p>
        </w:tc>
      </w:tr>
      <w:tr w:rsidR="007A6CA2" w:rsidRPr="007A6CA2" w14:paraId="1D97EA78" w14:textId="77777777" w:rsidTr="00F77D7B">
        <w:trPr>
          <w:trHeight w:val="288"/>
        </w:trPr>
        <w:tc>
          <w:tcPr>
            <w:tcW w:w="576" w:type="dxa"/>
            <w:tcBorders>
              <w:top w:val="nil"/>
              <w:left w:val="nil"/>
              <w:bottom w:val="nil"/>
              <w:right w:val="nil"/>
            </w:tcBorders>
            <w:shd w:val="clear" w:color="auto" w:fill="auto"/>
            <w:noWrap/>
            <w:hideMark/>
          </w:tcPr>
          <w:p w14:paraId="551F80D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2.1.</w:t>
            </w:r>
          </w:p>
        </w:tc>
        <w:tc>
          <w:tcPr>
            <w:tcW w:w="4436" w:type="dxa"/>
            <w:tcBorders>
              <w:top w:val="nil"/>
              <w:left w:val="nil"/>
              <w:bottom w:val="nil"/>
              <w:right w:val="nil"/>
            </w:tcBorders>
            <w:shd w:val="clear" w:color="auto" w:fill="auto"/>
            <w:hideMark/>
          </w:tcPr>
          <w:p w14:paraId="349DC970" w14:textId="77777777" w:rsidR="007A6CA2" w:rsidRPr="007A6CA2" w:rsidRDefault="007A6CA2" w:rsidP="007A6CA2">
            <w:pPr>
              <w:rPr>
                <w:color w:val="000000"/>
                <w:lang w:val="en-US" w:eastAsia="lt-LT"/>
              </w:rPr>
            </w:pPr>
            <w:r w:rsidRPr="007A6CA2">
              <w:rPr>
                <w:color w:val="000000"/>
                <w:lang w:val="en-US" w:eastAsia="lt-LT"/>
              </w:rPr>
              <w:t>Object of procurement:</w:t>
            </w:r>
          </w:p>
        </w:tc>
        <w:tc>
          <w:tcPr>
            <w:tcW w:w="5008" w:type="dxa"/>
            <w:tcBorders>
              <w:top w:val="nil"/>
              <w:left w:val="nil"/>
              <w:bottom w:val="nil"/>
              <w:right w:val="nil"/>
            </w:tcBorders>
            <w:shd w:val="clear" w:color="auto" w:fill="auto"/>
            <w:hideMark/>
          </w:tcPr>
          <w:p w14:paraId="24459CAA" w14:textId="3F9248A0" w:rsidR="007A6CA2" w:rsidRPr="007A6CA2" w:rsidRDefault="007A6CA2" w:rsidP="007A6CA2">
            <w:pPr>
              <w:rPr>
                <w:color w:val="000000"/>
                <w:lang w:val="en-US" w:eastAsia="lt-LT"/>
              </w:rPr>
            </w:pPr>
            <w:r w:rsidRPr="007A6CA2">
              <w:rPr>
                <w:color w:val="000000"/>
                <w:lang w:val="en-US" w:eastAsia="lt-LT"/>
              </w:rPr>
              <w:t xml:space="preserve"> </w:t>
            </w:r>
            <w:r w:rsidR="004C11AE" w:rsidRPr="001F2BA0">
              <w:rPr>
                <w:b/>
                <w:bCs/>
                <w:lang w:val="en-US" w:eastAsia="lt-LT"/>
              </w:rPr>
              <w:t>Remote laser machine control and order management software</w:t>
            </w:r>
          </w:p>
        </w:tc>
      </w:tr>
      <w:tr w:rsidR="007A6CA2" w:rsidRPr="007A6CA2" w14:paraId="3BB54B8E" w14:textId="77777777" w:rsidTr="00F77D7B">
        <w:trPr>
          <w:trHeight w:val="1018"/>
        </w:trPr>
        <w:tc>
          <w:tcPr>
            <w:tcW w:w="576" w:type="dxa"/>
            <w:tcBorders>
              <w:top w:val="nil"/>
              <w:left w:val="nil"/>
              <w:bottom w:val="nil"/>
              <w:right w:val="nil"/>
            </w:tcBorders>
            <w:shd w:val="clear" w:color="auto" w:fill="auto"/>
            <w:noWrap/>
            <w:hideMark/>
          </w:tcPr>
          <w:p w14:paraId="680AC6B9"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0768BD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EDF6868" w14:textId="77777777" w:rsidR="007A6CA2" w:rsidRPr="007A6CA2" w:rsidRDefault="007A6CA2" w:rsidP="007A6CA2">
            <w:pPr>
              <w:rPr>
                <w:color w:val="000000"/>
                <w:lang w:val="en-US" w:eastAsia="lt-LT"/>
              </w:rPr>
            </w:pPr>
            <w:r w:rsidRPr="007A6CA2">
              <w:rPr>
                <w:color w:val="000000"/>
                <w:lang w:val="en-US" w:eastAsia="lt-LT"/>
              </w:rPr>
              <w:t>The characteristics (technical specifications) of Object of procurement are indicated in The Form of a tender.</w:t>
            </w:r>
          </w:p>
        </w:tc>
      </w:tr>
      <w:tr w:rsidR="007A6CA2" w:rsidRPr="007A6CA2" w14:paraId="4FC367AF" w14:textId="77777777" w:rsidTr="00F77D7B">
        <w:trPr>
          <w:trHeight w:val="1320"/>
        </w:trPr>
        <w:tc>
          <w:tcPr>
            <w:tcW w:w="576" w:type="dxa"/>
            <w:tcBorders>
              <w:top w:val="nil"/>
              <w:left w:val="nil"/>
              <w:bottom w:val="nil"/>
              <w:right w:val="nil"/>
            </w:tcBorders>
            <w:shd w:val="clear" w:color="auto" w:fill="auto"/>
            <w:noWrap/>
            <w:hideMark/>
          </w:tcPr>
          <w:p w14:paraId="3520497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2.2.</w:t>
            </w:r>
          </w:p>
        </w:tc>
        <w:tc>
          <w:tcPr>
            <w:tcW w:w="4436" w:type="dxa"/>
            <w:tcBorders>
              <w:top w:val="nil"/>
              <w:left w:val="nil"/>
              <w:bottom w:val="nil"/>
              <w:right w:val="nil"/>
            </w:tcBorders>
            <w:shd w:val="clear" w:color="auto" w:fill="auto"/>
            <w:hideMark/>
          </w:tcPr>
          <w:p w14:paraId="32B06ED8" w14:textId="77777777" w:rsidR="007A6CA2" w:rsidRPr="007A6CA2" w:rsidRDefault="007A6CA2" w:rsidP="007A6CA2">
            <w:pPr>
              <w:rPr>
                <w:color w:val="000000"/>
                <w:lang w:val="en-US" w:eastAsia="lt-LT"/>
              </w:rPr>
            </w:pPr>
            <w:r w:rsidRPr="007A6CA2">
              <w:rPr>
                <w:color w:val="000000"/>
                <w:lang w:val="en-US" w:eastAsia="lt-LT"/>
              </w:rPr>
              <w:t>Offering equivalent objects:</w:t>
            </w:r>
          </w:p>
        </w:tc>
        <w:tc>
          <w:tcPr>
            <w:tcW w:w="5008" w:type="dxa"/>
            <w:tcBorders>
              <w:top w:val="nil"/>
              <w:left w:val="nil"/>
              <w:bottom w:val="nil"/>
              <w:right w:val="nil"/>
            </w:tcBorders>
            <w:shd w:val="clear" w:color="auto" w:fill="auto"/>
            <w:hideMark/>
          </w:tcPr>
          <w:p w14:paraId="359928EA" w14:textId="77777777" w:rsidR="007A6CA2" w:rsidRPr="007A6CA2" w:rsidRDefault="007A6CA2" w:rsidP="007A6CA2">
            <w:pPr>
              <w:rPr>
                <w:color w:val="000000"/>
                <w:lang w:val="en-US" w:eastAsia="lt-LT"/>
              </w:rPr>
            </w:pPr>
            <w:r w:rsidRPr="007A6CA2">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7A6CA2" w:rsidRPr="007A6CA2" w14:paraId="261D06F4" w14:textId="77777777" w:rsidTr="00F77D7B">
        <w:trPr>
          <w:trHeight w:val="912"/>
        </w:trPr>
        <w:tc>
          <w:tcPr>
            <w:tcW w:w="576" w:type="dxa"/>
            <w:tcBorders>
              <w:top w:val="nil"/>
              <w:left w:val="nil"/>
              <w:bottom w:val="nil"/>
              <w:right w:val="nil"/>
            </w:tcBorders>
            <w:shd w:val="clear" w:color="auto" w:fill="auto"/>
            <w:noWrap/>
            <w:hideMark/>
          </w:tcPr>
          <w:p w14:paraId="166D73C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2.3.</w:t>
            </w:r>
          </w:p>
        </w:tc>
        <w:tc>
          <w:tcPr>
            <w:tcW w:w="4436" w:type="dxa"/>
            <w:tcBorders>
              <w:top w:val="nil"/>
              <w:left w:val="nil"/>
              <w:bottom w:val="nil"/>
              <w:right w:val="nil"/>
            </w:tcBorders>
            <w:shd w:val="clear" w:color="auto" w:fill="auto"/>
            <w:hideMark/>
          </w:tcPr>
          <w:p w14:paraId="7FFF4C8A" w14:textId="77777777" w:rsidR="007A6CA2" w:rsidRPr="007A6CA2" w:rsidRDefault="007A6CA2" w:rsidP="007A6CA2">
            <w:pPr>
              <w:rPr>
                <w:color w:val="000000"/>
                <w:lang w:val="en-US" w:eastAsia="lt-LT"/>
              </w:rPr>
            </w:pPr>
            <w:r w:rsidRPr="007A6CA2">
              <w:rPr>
                <w:color w:val="000000"/>
                <w:lang w:val="en-US" w:eastAsia="lt-LT"/>
              </w:rPr>
              <w:t>Dividing Object of procurement</w:t>
            </w:r>
          </w:p>
        </w:tc>
        <w:tc>
          <w:tcPr>
            <w:tcW w:w="5008" w:type="dxa"/>
            <w:tcBorders>
              <w:top w:val="nil"/>
              <w:left w:val="nil"/>
              <w:bottom w:val="nil"/>
              <w:right w:val="nil"/>
            </w:tcBorders>
            <w:shd w:val="clear" w:color="auto" w:fill="auto"/>
            <w:hideMark/>
          </w:tcPr>
          <w:p w14:paraId="002853A1" w14:textId="77777777" w:rsidR="007A6CA2" w:rsidRPr="007A6CA2" w:rsidRDefault="007A6CA2" w:rsidP="007A6CA2">
            <w:pPr>
              <w:rPr>
                <w:lang w:val="en-US" w:eastAsia="lt-LT"/>
              </w:rPr>
            </w:pPr>
            <w:r w:rsidRPr="007A6CA2">
              <w:rPr>
                <w:lang w:val="en-US" w:eastAsia="lt-LT"/>
              </w:rPr>
              <w:t>Object of procurement is not divided into parts; one tender must cover the entire scope of the procurement object without further subdivisions.</w:t>
            </w:r>
          </w:p>
        </w:tc>
      </w:tr>
      <w:tr w:rsidR="007A6CA2" w:rsidRPr="007A6CA2" w14:paraId="42AC9966" w14:textId="77777777" w:rsidTr="00BD5135">
        <w:trPr>
          <w:trHeight w:val="1022"/>
        </w:trPr>
        <w:tc>
          <w:tcPr>
            <w:tcW w:w="576" w:type="dxa"/>
            <w:tcBorders>
              <w:top w:val="nil"/>
              <w:left w:val="nil"/>
              <w:bottom w:val="nil"/>
              <w:right w:val="nil"/>
            </w:tcBorders>
            <w:shd w:val="clear" w:color="auto" w:fill="auto"/>
            <w:noWrap/>
            <w:hideMark/>
          </w:tcPr>
          <w:p w14:paraId="42A092B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2.4.</w:t>
            </w:r>
          </w:p>
        </w:tc>
        <w:tc>
          <w:tcPr>
            <w:tcW w:w="4436" w:type="dxa"/>
            <w:tcBorders>
              <w:top w:val="nil"/>
              <w:left w:val="nil"/>
              <w:bottom w:val="nil"/>
              <w:right w:val="nil"/>
            </w:tcBorders>
            <w:shd w:val="clear" w:color="auto" w:fill="auto"/>
            <w:hideMark/>
          </w:tcPr>
          <w:p w14:paraId="252930B4" w14:textId="77777777" w:rsidR="007A6CA2" w:rsidRPr="007A6CA2" w:rsidRDefault="007A6CA2" w:rsidP="007A6CA2">
            <w:pPr>
              <w:rPr>
                <w:color w:val="000000"/>
                <w:lang w:val="en-US" w:eastAsia="lt-LT"/>
              </w:rPr>
            </w:pPr>
            <w:r w:rsidRPr="007A6CA2">
              <w:rPr>
                <w:color w:val="000000"/>
                <w:lang w:val="en-US" w:eastAsia="lt-LT"/>
              </w:rPr>
              <w:t>Delivery terms</w:t>
            </w:r>
          </w:p>
        </w:tc>
        <w:tc>
          <w:tcPr>
            <w:tcW w:w="5008" w:type="dxa"/>
            <w:tcBorders>
              <w:top w:val="nil"/>
              <w:left w:val="nil"/>
              <w:bottom w:val="nil"/>
              <w:right w:val="nil"/>
            </w:tcBorders>
            <w:shd w:val="clear" w:color="auto" w:fill="auto"/>
            <w:hideMark/>
          </w:tcPr>
          <w:p w14:paraId="383E220A" w14:textId="5FF9E7C0" w:rsidR="007A6CA2" w:rsidRPr="007A6CA2" w:rsidRDefault="007A6CA2" w:rsidP="007A6CA2">
            <w:pPr>
              <w:rPr>
                <w:color w:val="000000"/>
                <w:lang w:val="en-US" w:eastAsia="lt-LT"/>
              </w:rPr>
            </w:pPr>
            <w:r w:rsidRPr="001A7E16">
              <w:rPr>
                <w:color w:val="000000"/>
                <w:lang w:val="en-US" w:eastAsia="lt-LT"/>
              </w:rPr>
              <w:t>Until</w:t>
            </w:r>
            <w:r w:rsidR="00BD5135">
              <w:rPr>
                <w:color w:val="000000"/>
                <w:lang w:val="en-US" w:eastAsia="lt-LT"/>
              </w:rPr>
              <w:t xml:space="preserve"> August</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xml:space="preserve">, 2023. In case of unforeseen circumstances, this term may be extended by agreement of the parties one time for a period of </w:t>
            </w:r>
            <w:r w:rsidR="00BD5135">
              <w:rPr>
                <w:color w:val="000000"/>
                <w:lang w:val="en-US" w:eastAsia="lt-LT"/>
              </w:rPr>
              <w:t>3</w:t>
            </w:r>
            <w:r w:rsidRPr="001A7E16">
              <w:rPr>
                <w:color w:val="000000"/>
                <w:lang w:val="en-US" w:eastAsia="lt-LT"/>
              </w:rPr>
              <w:t xml:space="preserve"> month</w:t>
            </w:r>
            <w:r w:rsidR="00BD5135">
              <w:rPr>
                <w:color w:val="000000"/>
                <w:lang w:val="en-US" w:eastAsia="lt-LT"/>
              </w:rPr>
              <w:t>s</w:t>
            </w:r>
            <w:r w:rsidRPr="001A7E16">
              <w:rPr>
                <w:color w:val="000000"/>
                <w:lang w:val="en-US" w:eastAsia="lt-LT"/>
              </w:rPr>
              <w:t>.</w:t>
            </w:r>
            <w:r w:rsidRPr="007A6CA2">
              <w:rPr>
                <w:color w:val="000000"/>
                <w:lang w:val="en-US" w:eastAsia="lt-LT"/>
              </w:rPr>
              <w:t xml:space="preserve"> </w:t>
            </w:r>
          </w:p>
        </w:tc>
      </w:tr>
      <w:tr w:rsidR="007A6CA2" w:rsidRPr="007A6CA2" w14:paraId="0C869EF2" w14:textId="77777777" w:rsidTr="00F77D7B">
        <w:trPr>
          <w:trHeight w:val="564"/>
        </w:trPr>
        <w:tc>
          <w:tcPr>
            <w:tcW w:w="576" w:type="dxa"/>
            <w:tcBorders>
              <w:top w:val="nil"/>
              <w:left w:val="nil"/>
              <w:bottom w:val="nil"/>
              <w:right w:val="nil"/>
            </w:tcBorders>
            <w:shd w:val="clear" w:color="auto" w:fill="auto"/>
            <w:noWrap/>
            <w:hideMark/>
          </w:tcPr>
          <w:p w14:paraId="7285A7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0C7CD9EE" w14:textId="77777777" w:rsidR="007A6CA2" w:rsidRPr="007A6CA2" w:rsidRDefault="007A6CA2" w:rsidP="007A6CA2">
            <w:pPr>
              <w:rPr>
                <w:color w:val="000000"/>
                <w:lang w:val="en-US" w:eastAsia="lt-LT"/>
              </w:rPr>
            </w:pPr>
            <w:r w:rsidRPr="007A6CA2">
              <w:rPr>
                <w:color w:val="000000"/>
                <w:lang w:val="en-US" w:eastAsia="lt-LT"/>
              </w:rPr>
              <w:t>Place of delivery</w:t>
            </w:r>
          </w:p>
        </w:tc>
        <w:tc>
          <w:tcPr>
            <w:tcW w:w="5008" w:type="dxa"/>
            <w:tcBorders>
              <w:top w:val="nil"/>
              <w:left w:val="nil"/>
              <w:bottom w:val="nil"/>
              <w:right w:val="nil"/>
            </w:tcBorders>
            <w:shd w:val="clear" w:color="auto" w:fill="auto"/>
            <w:hideMark/>
          </w:tcPr>
          <w:p w14:paraId="2CC13E7A" w14:textId="0E50770A" w:rsidR="007A6CA2" w:rsidRPr="007A6CA2" w:rsidRDefault="007A6CA2" w:rsidP="007A6CA2">
            <w:pPr>
              <w:rPr>
                <w:color w:val="000000"/>
                <w:lang w:val="en-US" w:eastAsia="lt-LT"/>
              </w:rPr>
            </w:pPr>
            <w:r w:rsidRPr="007A6CA2">
              <w:rPr>
                <w:color w:val="000000"/>
                <w:lang w:val="en-US" w:eastAsia="lt-LT"/>
              </w:rPr>
              <w:t>P. Motiekaičio g. 3</w:t>
            </w:r>
            <w:r>
              <w:rPr>
                <w:color w:val="000000"/>
                <w:lang w:val="en-US" w:eastAsia="lt-LT"/>
              </w:rPr>
              <w:t xml:space="preserve">, </w:t>
            </w:r>
            <w:r w:rsidRPr="007A6CA2">
              <w:rPr>
                <w:color w:val="000000"/>
                <w:lang w:val="en-US" w:eastAsia="lt-LT"/>
              </w:rPr>
              <w:t>Šiauliai, Li</w:t>
            </w:r>
            <w:r>
              <w:rPr>
                <w:color w:val="000000"/>
                <w:lang w:val="en-US" w:eastAsia="lt-LT"/>
              </w:rPr>
              <w:t>thuania</w:t>
            </w:r>
          </w:p>
        </w:tc>
      </w:tr>
      <w:tr w:rsidR="007A6CA2" w:rsidRPr="007A6CA2" w14:paraId="4A449CC9" w14:textId="77777777" w:rsidTr="00F77D7B">
        <w:trPr>
          <w:trHeight w:val="288"/>
        </w:trPr>
        <w:tc>
          <w:tcPr>
            <w:tcW w:w="576" w:type="dxa"/>
            <w:tcBorders>
              <w:top w:val="nil"/>
              <w:left w:val="nil"/>
              <w:bottom w:val="nil"/>
              <w:right w:val="nil"/>
            </w:tcBorders>
            <w:shd w:val="clear" w:color="auto" w:fill="auto"/>
            <w:noWrap/>
            <w:hideMark/>
          </w:tcPr>
          <w:p w14:paraId="238C6E7A"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D76F98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84F0376" w14:textId="77777777" w:rsidR="007A6CA2" w:rsidRPr="007A6CA2" w:rsidRDefault="007A6CA2" w:rsidP="007A6CA2">
            <w:pPr>
              <w:rPr>
                <w:lang w:val="en-US" w:eastAsia="lt-LT"/>
              </w:rPr>
            </w:pPr>
          </w:p>
        </w:tc>
      </w:tr>
      <w:tr w:rsidR="007A6CA2" w:rsidRPr="007A6CA2" w14:paraId="03D88A3B" w14:textId="77777777" w:rsidTr="00F77D7B">
        <w:trPr>
          <w:trHeight w:val="288"/>
        </w:trPr>
        <w:tc>
          <w:tcPr>
            <w:tcW w:w="576" w:type="dxa"/>
            <w:tcBorders>
              <w:top w:val="nil"/>
              <w:left w:val="nil"/>
              <w:bottom w:val="nil"/>
              <w:right w:val="nil"/>
            </w:tcBorders>
            <w:shd w:val="clear" w:color="auto" w:fill="auto"/>
            <w:noWrap/>
            <w:hideMark/>
          </w:tcPr>
          <w:p w14:paraId="453F9978"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33EF7141" w14:textId="77777777" w:rsidR="007A6CA2" w:rsidRPr="007A6CA2" w:rsidRDefault="007A6CA2" w:rsidP="007A6CA2">
            <w:pPr>
              <w:jc w:val="center"/>
              <w:rPr>
                <w:b/>
                <w:bCs/>
                <w:color w:val="000000"/>
                <w:lang w:val="en-US" w:eastAsia="lt-LT"/>
              </w:rPr>
            </w:pPr>
            <w:r w:rsidRPr="007A6CA2">
              <w:rPr>
                <w:b/>
                <w:bCs/>
                <w:color w:val="000000"/>
                <w:lang w:val="en-US" w:eastAsia="lt-LT"/>
              </w:rPr>
              <w:t>  3. QUALIFICATION REQUIREMENTS FOR SUPPLIERS</w:t>
            </w:r>
          </w:p>
        </w:tc>
      </w:tr>
      <w:tr w:rsidR="007A6CA2" w:rsidRPr="007A6CA2" w14:paraId="06F6CA68" w14:textId="77777777" w:rsidTr="00F77D7B">
        <w:trPr>
          <w:trHeight w:val="288"/>
        </w:trPr>
        <w:tc>
          <w:tcPr>
            <w:tcW w:w="576" w:type="dxa"/>
            <w:tcBorders>
              <w:top w:val="nil"/>
              <w:left w:val="nil"/>
              <w:bottom w:val="nil"/>
              <w:right w:val="nil"/>
            </w:tcBorders>
            <w:shd w:val="clear" w:color="auto" w:fill="auto"/>
            <w:noWrap/>
            <w:hideMark/>
          </w:tcPr>
          <w:p w14:paraId="253BB514"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9E8A3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3296AE6" w14:textId="77777777" w:rsidR="007A6CA2" w:rsidRPr="007A6CA2" w:rsidRDefault="007A6CA2" w:rsidP="007A6CA2">
            <w:pPr>
              <w:rPr>
                <w:lang w:val="en-US" w:eastAsia="lt-LT"/>
              </w:rPr>
            </w:pPr>
          </w:p>
        </w:tc>
      </w:tr>
      <w:tr w:rsidR="007A6CA2" w:rsidRPr="007A6CA2" w14:paraId="1A9F92E1" w14:textId="77777777" w:rsidTr="00F77D7B">
        <w:trPr>
          <w:trHeight w:val="900"/>
        </w:trPr>
        <w:tc>
          <w:tcPr>
            <w:tcW w:w="576" w:type="dxa"/>
            <w:tcBorders>
              <w:top w:val="nil"/>
              <w:left w:val="nil"/>
              <w:bottom w:val="nil"/>
              <w:right w:val="nil"/>
            </w:tcBorders>
            <w:shd w:val="clear" w:color="auto" w:fill="auto"/>
            <w:noWrap/>
            <w:hideMark/>
          </w:tcPr>
          <w:p w14:paraId="44BFAAE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3.1.</w:t>
            </w:r>
          </w:p>
        </w:tc>
        <w:tc>
          <w:tcPr>
            <w:tcW w:w="4436" w:type="dxa"/>
            <w:tcBorders>
              <w:top w:val="nil"/>
              <w:left w:val="nil"/>
              <w:bottom w:val="nil"/>
              <w:right w:val="nil"/>
            </w:tcBorders>
            <w:shd w:val="clear" w:color="auto" w:fill="auto"/>
            <w:hideMark/>
          </w:tcPr>
          <w:p w14:paraId="080B754C" w14:textId="77777777" w:rsidR="007A6CA2" w:rsidRPr="007A6CA2" w:rsidRDefault="007A6CA2" w:rsidP="007A6CA2">
            <w:pPr>
              <w:rPr>
                <w:color w:val="000000"/>
                <w:lang w:val="en-US" w:eastAsia="lt-LT"/>
              </w:rPr>
            </w:pPr>
            <w:r w:rsidRPr="007A6CA2">
              <w:rPr>
                <w:color w:val="000000"/>
                <w:lang w:val="en-US" w:eastAsia="lt-LT"/>
              </w:rPr>
              <w:t>Qualification requirements for suppliers</w:t>
            </w:r>
          </w:p>
        </w:tc>
        <w:tc>
          <w:tcPr>
            <w:tcW w:w="5008" w:type="dxa"/>
            <w:tcBorders>
              <w:top w:val="nil"/>
              <w:left w:val="nil"/>
              <w:bottom w:val="nil"/>
              <w:right w:val="nil"/>
            </w:tcBorders>
            <w:shd w:val="clear" w:color="auto" w:fill="auto"/>
            <w:hideMark/>
          </w:tcPr>
          <w:p w14:paraId="3A9FAC3E" w14:textId="77777777" w:rsidR="007A6CA2" w:rsidRPr="007A6CA2" w:rsidRDefault="007A6CA2" w:rsidP="007A6CA2">
            <w:pPr>
              <w:rPr>
                <w:lang w:val="en-US" w:eastAsia="lt-LT"/>
              </w:rPr>
            </w:pPr>
            <w:r w:rsidRPr="007A6CA2">
              <w:rPr>
                <w:lang w:val="en-US" w:eastAsia="lt-LT"/>
              </w:rPr>
              <w:t>Supplier willing to participate in the procurement has to meet minimal qualification requirements indicated in the Appendix 'Qualification requirements'.</w:t>
            </w:r>
          </w:p>
        </w:tc>
      </w:tr>
      <w:tr w:rsidR="007A6CA2" w:rsidRPr="007A6CA2" w14:paraId="5F371713" w14:textId="77777777" w:rsidTr="00F77D7B">
        <w:trPr>
          <w:trHeight w:val="288"/>
        </w:trPr>
        <w:tc>
          <w:tcPr>
            <w:tcW w:w="576" w:type="dxa"/>
            <w:tcBorders>
              <w:top w:val="nil"/>
              <w:left w:val="nil"/>
              <w:bottom w:val="nil"/>
              <w:right w:val="nil"/>
            </w:tcBorders>
            <w:shd w:val="clear" w:color="auto" w:fill="auto"/>
            <w:noWrap/>
            <w:hideMark/>
          </w:tcPr>
          <w:p w14:paraId="76D278BC"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hideMark/>
          </w:tcPr>
          <w:p w14:paraId="036EAA9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792A0FE" w14:textId="77777777" w:rsidR="007A6CA2" w:rsidRPr="007A6CA2" w:rsidRDefault="007A6CA2" w:rsidP="007A6CA2">
            <w:pPr>
              <w:rPr>
                <w:lang w:val="en-US" w:eastAsia="lt-LT"/>
              </w:rPr>
            </w:pPr>
          </w:p>
        </w:tc>
      </w:tr>
      <w:tr w:rsidR="007A6CA2" w:rsidRPr="007A6CA2" w14:paraId="1EA0493F" w14:textId="77777777" w:rsidTr="00F77D7B">
        <w:trPr>
          <w:trHeight w:val="288"/>
        </w:trPr>
        <w:tc>
          <w:tcPr>
            <w:tcW w:w="576" w:type="dxa"/>
            <w:tcBorders>
              <w:top w:val="nil"/>
              <w:left w:val="nil"/>
              <w:bottom w:val="nil"/>
              <w:right w:val="nil"/>
            </w:tcBorders>
            <w:shd w:val="clear" w:color="auto" w:fill="auto"/>
            <w:noWrap/>
            <w:hideMark/>
          </w:tcPr>
          <w:p w14:paraId="5F7D15D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5CBB75BA" w14:textId="77777777" w:rsidR="007A6CA2" w:rsidRPr="007A6CA2" w:rsidRDefault="007A6CA2" w:rsidP="007A6CA2">
            <w:pPr>
              <w:jc w:val="center"/>
              <w:rPr>
                <w:b/>
                <w:bCs/>
                <w:color w:val="000000"/>
                <w:lang w:val="en-US" w:eastAsia="lt-LT"/>
              </w:rPr>
            </w:pPr>
            <w:r w:rsidRPr="007A6CA2">
              <w:rPr>
                <w:b/>
                <w:bCs/>
                <w:color w:val="000000"/>
                <w:lang w:val="en-US" w:eastAsia="lt-LT"/>
              </w:rPr>
              <w:t>  4.  PREPARING, SUBMITTING AND AMENDING THE TENDERS</w:t>
            </w:r>
          </w:p>
        </w:tc>
      </w:tr>
      <w:tr w:rsidR="007A6CA2" w:rsidRPr="007A6CA2" w14:paraId="12AAD07C" w14:textId="77777777" w:rsidTr="00F77D7B">
        <w:trPr>
          <w:trHeight w:val="288"/>
        </w:trPr>
        <w:tc>
          <w:tcPr>
            <w:tcW w:w="576" w:type="dxa"/>
            <w:tcBorders>
              <w:top w:val="nil"/>
              <w:left w:val="nil"/>
              <w:bottom w:val="nil"/>
              <w:right w:val="nil"/>
            </w:tcBorders>
            <w:shd w:val="clear" w:color="auto" w:fill="auto"/>
            <w:noWrap/>
            <w:hideMark/>
          </w:tcPr>
          <w:p w14:paraId="0626C637"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188ED4A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noWrap/>
            <w:hideMark/>
          </w:tcPr>
          <w:p w14:paraId="3A816FCD" w14:textId="77777777" w:rsidR="007A6CA2" w:rsidRPr="007A6CA2" w:rsidRDefault="007A6CA2" w:rsidP="007A6CA2">
            <w:pPr>
              <w:jc w:val="center"/>
              <w:rPr>
                <w:lang w:val="en-US" w:eastAsia="lt-LT"/>
              </w:rPr>
            </w:pPr>
          </w:p>
        </w:tc>
      </w:tr>
      <w:tr w:rsidR="007A6CA2" w:rsidRPr="007A6CA2" w14:paraId="3F72D46E" w14:textId="77777777" w:rsidTr="00F77D7B">
        <w:trPr>
          <w:trHeight w:val="1320"/>
        </w:trPr>
        <w:tc>
          <w:tcPr>
            <w:tcW w:w="576" w:type="dxa"/>
            <w:tcBorders>
              <w:top w:val="nil"/>
              <w:left w:val="nil"/>
              <w:bottom w:val="nil"/>
              <w:right w:val="nil"/>
            </w:tcBorders>
            <w:shd w:val="clear" w:color="auto" w:fill="auto"/>
            <w:noWrap/>
            <w:hideMark/>
          </w:tcPr>
          <w:p w14:paraId="3E0CE3B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w:t>
            </w:r>
          </w:p>
        </w:tc>
        <w:tc>
          <w:tcPr>
            <w:tcW w:w="4436" w:type="dxa"/>
            <w:tcBorders>
              <w:top w:val="nil"/>
              <w:left w:val="nil"/>
              <w:bottom w:val="nil"/>
              <w:right w:val="nil"/>
            </w:tcBorders>
            <w:shd w:val="clear" w:color="auto" w:fill="auto"/>
            <w:hideMark/>
          </w:tcPr>
          <w:p w14:paraId="0F87AB16" w14:textId="77777777" w:rsidR="007A6CA2" w:rsidRPr="007A6CA2" w:rsidRDefault="007A6CA2" w:rsidP="007A6CA2">
            <w:pPr>
              <w:rPr>
                <w:color w:val="000000"/>
                <w:lang w:val="en-US" w:eastAsia="lt-LT"/>
              </w:rPr>
            </w:pPr>
            <w:r w:rsidRPr="007A6CA2">
              <w:rPr>
                <w:color w:val="000000"/>
                <w:lang w:val="en-US" w:eastAsia="lt-LT"/>
              </w:rPr>
              <w:t>Compliance with the requirements of the Terms of competition:</w:t>
            </w:r>
          </w:p>
        </w:tc>
        <w:tc>
          <w:tcPr>
            <w:tcW w:w="5008" w:type="dxa"/>
            <w:tcBorders>
              <w:top w:val="nil"/>
              <w:left w:val="nil"/>
              <w:bottom w:val="nil"/>
              <w:right w:val="nil"/>
            </w:tcBorders>
            <w:shd w:val="clear" w:color="auto" w:fill="auto"/>
            <w:hideMark/>
          </w:tcPr>
          <w:p w14:paraId="62BB1DCB" w14:textId="77777777" w:rsidR="007A6CA2" w:rsidRPr="007A6CA2" w:rsidRDefault="007A6CA2" w:rsidP="007A6CA2">
            <w:pPr>
              <w:jc w:val="both"/>
              <w:rPr>
                <w:color w:val="000000"/>
                <w:lang w:val="en-US" w:eastAsia="lt-LT"/>
              </w:rPr>
            </w:pPr>
            <w:r w:rsidRPr="007A6CA2">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7A6CA2" w:rsidRPr="007A6CA2" w14:paraId="50EEEFF1" w14:textId="77777777" w:rsidTr="00F77D7B">
        <w:trPr>
          <w:trHeight w:val="1988"/>
        </w:trPr>
        <w:tc>
          <w:tcPr>
            <w:tcW w:w="576" w:type="dxa"/>
            <w:tcBorders>
              <w:top w:val="nil"/>
              <w:left w:val="nil"/>
              <w:bottom w:val="nil"/>
              <w:right w:val="nil"/>
            </w:tcBorders>
            <w:shd w:val="clear" w:color="auto" w:fill="auto"/>
            <w:noWrap/>
            <w:hideMark/>
          </w:tcPr>
          <w:p w14:paraId="334C581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4.2.</w:t>
            </w:r>
          </w:p>
        </w:tc>
        <w:tc>
          <w:tcPr>
            <w:tcW w:w="4436" w:type="dxa"/>
            <w:tcBorders>
              <w:top w:val="nil"/>
              <w:left w:val="nil"/>
              <w:bottom w:val="nil"/>
              <w:right w:val="nil"/>
            </w:tcBorders>
            <w:shd w:val="clear" w:color="auto" w:fill="auto"/>
            <w:hideMark/>
          </w:tcPr>
          <w:p w14:paraId="12DBC21F" w14:textId="77777777" w:rsidR="007A6CA2" w:rsidRPr="007A6CA2" w:rsidRDefault="007A6CA2" w:rsidP="007A6CA2">
            <w:pPr>
              <w:rPr>
                <w:color w:val="000000"/>
                <w:lang w:val="en-US" w:eastAsia="lt-LT"/>
              </w:rPr>
            </w:pPr>
            <w:r w:rsidRPr="007A6CA2">
              <w:rPr>
                <w:color w:val="000000"/>
                <w:lang w:val="en-US" w:eastAsia="lt-LT"/>
              </w:rPr>
              <w:t>Deadline for tender submission</w:t>
            </w:r>
          </w:p>
        </w:tc>
        <w:tc>
          <w:tcPr>
            <w:tcW w:w="5008" w:type="dxa"/>
            <w:tcBorders>
              <w:top w:val="nil"/>
              <w:left w:val="nil"/>
              <w:bottom w:val="nil"/>
              <w:right w:val="nil"/>
            </w:tcBorders>
            <w:shd w:val="clear" w:color="auto" w:fill="auto"/>
            <w:hideMark/>
          </w:tcPr>
          <w:p w14:paraId="13B2E459" w14:textId="459CD14D" w:rsidR="007A6CA2" w:rsidRPr="007A6CA2" w:rsidRDefault="007A6CA2" w:rsidP="007A6CA2">
            <w:pPr>
              <w:rPr>
                <w:color w:val="000000"/>
                <w:lang w:val="en-US" w:eastAsia="lt-LT"/>
              </w:rPr>
            </w:pPr>
            <w:r w:rsidRPr="007A6CA2">
              <w:rPr>
                <w:color w:val="000000"/>
                <w:lang w:val="en-US" w:eastAsia="lt-LT"/>
              </w:rPr>
              <w:t xml:space="preserve">The tender should be submitted no later than </w:t>
            </w:r>
            <w:r w:rsidRPr="004513D9">
              <w:rPr>
                <w:b/>
                <w:bCs/>
                <w:color w:val="000000"/>
                <w:lang w:val="en-US" w:eastAsia="lt-LT"/>
              </w:rPr>
              <w:t>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w:t>
            </w:r>
            <w:r w:rsidR="00BD5135">
              <w:rPr>
                <w:b/>
                <w:bCs/>
                <w:color w:val="000000"/>
                <w:lang w:val="en-US" w:eastAsia="lt-LT"/>
              </w:rPr>
              <w:t>2</w:t>
            </w:r>
            <w:r w:rsidRPr="004513D9">
              <w:rPr>
                <w:b/>
                <w:bCs/>
                <w:color w:val="000000"/>
                <w:lang w:val="en-US" w:eastAsia="lt-LT"/>
              </w:rPr>
              <w:t>-</w:t>
            </w:r>
            <w:r w:rsidR="00FF47D9">
              <w:rPr>
                <w:b/>
                <w:bCs/>
                <w:color w:val="000000"/>
                <w:lang w:val="en-US" w:eastAsia="lt-LT"/>
              </w:rPr>
              <w:t>13</w:t>
            </w:r>
            <w:r w:rsidRPr="004513D9">
              <w:rPr>
                <w:b/>
                <w:bCs/>
                <w:color w:val="000000"/>
                <w:lang w:val="en-US" w:eastAsia="lt-LT"/>
              </w:rPr>
              <w:t xml:space="preserve"> </w:t>
            </w:r>
            <w:r w:rsidR="005F0758">
              <w:rPr>
                <w:b/>
                <w:bCs/>
                <w:color w:val="000000"/>
                <w:lang w:val="en-US" w:eastAsia="lt-LT"/>
              </w:rPr>
              <w:t>4</w:t>
            </w:r>
            <w:r w:rsidRPr="004513D9">
              <w:rPr>
                <w:b/>
                <w:bCs/>
                <w:color w:val="000000"/>
                <w:lang w:val="en-US" w:eastAsia="lt-LT"/>
              </w:rPr>
              <w:t xml:space="preserve"> p.m.</w:t>
            </w:r>
            <w:r w:rsidRPr="001F2BA0">
              <w:rPr>
                <w:color w:val="000000"/>
                <w:lang w:val="en-US" w:eastAsia="lt-LT"/>
              </w:rPr>
              <w:t xml:space="preserve"> (by</w:t>
            </w:r>
            <w:r w:rsidRPr="007A6CA2">
              <w:rPr>
                <w:color w:val="000000"/>
                <w:lang w:val="en-US" w:eastAsia="lt-LT"/>
              </w:rPr>
              <w:t xml:space="preserve"> the time of Republic of Lithuania) by post, carrier or delivered directly to: P. Motiekaičio g. 3</w:t>
            </w:r>
            <w:r>
              <w:rPr>
                <w:color w:val="000000"/>
                <w:lang w:val="en-US" w:eastAsia="lt-LT"/>
              </w:rPr>
              <w:t>,</w:t>
            </w:r>
            <w:r w:rsidR="001A7E16">
              <w:rPr>
                <w:color w:val="000000"/>
                <w:lang w:val="en-US" w:eastAsia="lt-LT"/>
              </w:rPr>
              <w:t xml:space="preserve"> </w:t>
            </w:r>
            <w:r w:rsidRPr="007A6CA2">
              <w:rPr>
                <w:color w:val="000000"/>
                <w:lang w:val="en-US" w:eastAsia="lt-LT"/>
              </w:rPr>
              <w:t>Šiauliai, Li</w:t>
            </w:r>
            <w:r>
              <w:rPr>
                <w:color w:val="000000"/>
                <w:lang w:val="en-US" w:eastAsia="lt-LT"/>
              </w:rPr>
              <w:t>thuania</w:t>
            </w:r>
            <w:r w:rsidRPr="007A6CA2">
              <w:rPr>
                <w:color w:val="000000"/>
                <w:lang w:val="en-US" w:eastAsia="lt-LT"/>
              </w:rPr>
              <w:t>. Contracting Authority shall promptly provide a written confirmation also indicating the date, hour and minute of receiving the tender, upon request of the supplier.</w:t>
            </w:r>
          </w:p>
        </w:tc>
      </w:tr>
      <w:tr w:rsidR="007A6CA2" w:rsidRPr="007A6CA2" w14:paraId="1C0424DE" w14:textId="77777777" w:rsidTr="00F77D7B">
        <w:trPr>
          <w:trHeight w:val="1284"/>
        </w:trPr>
        <w:tc>
          <w:tcPr>
            <w:tcW w:w="576" w:type="dxa"/>
            <w:tcBorders>
              <w:top w:val="nil"/>
              <w:left w:val="nil"/>
              <w:bottom w:val="nil"/>
              <w:right w:val="nil"/>
            </w:tcBorders>
            <w:shd w:val="clear" w:color="auto" w:fill="auto"/>
            <w:noWrap/>
            <w:hideMark/>
          </w:tcPr>
          <w:p w14:paraId="7977C092"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0223A0F2"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BE219CA" w14:textId="77777777" w:rsidR="007A6CA2" w:rsidRPr="007A6CA2" w:rsidRDefault="007A6CA2" w:rsidP="007A6CA2">
            <w:pPr>
              <w:rPr>
                <w:color w:val="000000"/>
                <w:lang w:val="en-US" w:eastAsia="lt-LT"/>
              </w:rPr>
            </w:pPr>
            <w:r w:rsidRPr="007A6CA2">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7A6CA2" w:rsidRPr="007A6CA2" w14:paraId="521D97D6" w14:textId="77777777" w:rsidTr="00F77D7B">
        <w:trPr>
          <w:trHeight w:val="1560"/>
        </w:trPr>
        <w:tc>
          <w:tcPr>
            <w:tcW w:w="576" w:type="dxa"/>
            <w:tcBorders>
              <w:top w:val="nil"/>
              <w:left w:val="nil"/>
              <w:bottom w:val="nil"/>
              <w:right w:val="nil"/>
            </w:tcBorders>
            <w:shd w:val="clear" w:color="auto" w:fill="auto"/>
            <w:noWrap/>
            <w:hideMark/>
          </w:tcPr>
          <w:p w14:paraId="660711E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4.3.</w:t>
            </w:r>
          </w:p>
        </w:tc>
        <w:tc>
          <w:tcPr>
            <w:tcW w:w="4436" w:type="dxa"/>
            <w:tcBorders>
              <w:top w:val="nil"/>
              <w:left w:val="nil"/>
              <w:bottom w:val="nil"/>
              <w:right w:val="nil"/>
            </w:tcBorders>
            <w:shd w:val="clear" w:color="auto" w:fill="auto"/>
            <w:hideMark/>
          </w:tcPr>
          <w:p w14:paraId="38464F57" w14:textId="77777777" w:rsidR="007A6CA2" w:rsidRPr="007A6CA2" w:rsidRDefault="007A6CA2" w:rsidP="007A6CA2">
            <w:pPr>
              <w:rPr>
                <w:color w:val="000000"/>
                <w:lang w:val="en-US" w:eastAsia="lt-LT"/>
              </w:rPr>
            </w:pPr>
            <w:r w:rsidRPr="007A6CA2">
              <w:rPr>
                <w:color w:val="000000"/>
                <w:lang w:val="en-US" w:eastAsia="lt-LT"/>
              </w:rPr>
              <w:t>Postponed deadline for tender submission</w:t>
            </w:r>
          </w:p>
        </w:tc>
        <w:tc>
          <w:tcPr>
            <w:tcW w:w="5008" w:type="dxa"/>
            <w:tcBorders>
              <w:top w:val="nil"/>
              <w:left w:val="nil"/>
              <w:bottom w:val="nil"/>
              <w:right w:val="nil"/>
            </w:tcBorders>
            <w:shd w:val="clear" w:color="auto" w:fill="auto"/>
            <w:hideMark/>
          </w:tcPr>
          <w:p w14:paraId="7C5E8B94" w14:textId="77777777" w:rsidR="007A6CA2" w:rsidRPr="007A6CA2" w:rsidRDefault="007A6CA2" w:rsidP="007A6CA2">
            <w:pPr>
              <w:rPr>
                <w:color w:val="000000"/>
                <w:lang w:val="en-US" w:eastAsia="lt-LT"/>
              </w:rPr>
            </w:pPr>
            <w:r w:rsidRPr="007A6CA2">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7A6CA2" w:rsidRPr="007A6CA2" w14:paraId="2C455F50" w14:textId="77777777" w:rsidTr="00422EB6">
        <w:trPr>
          <w:trHeight w:val="1834"/>
        </w:trPr>
        <w:tc>
          <w:tcPr>
            <w:tcW w:w="576" w:type="dxa"/>
            <w:tcBorders>
              <w:top w:val="nil"/>
              <w:left w:val="nil"/>
              <w:bottom w:val="nil"/>
              <w:right w:val="nil"/>
            </w:tcBorders>
            <w:shd w:val="clear" w:color="auto" w:fill="auto"/>
            <w:noWrap/>
            <w:hideMark/>
          </w:tcPr>
          <w:p w14:paraId="5456DC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4.4.</w:t>
            </w:r>
          </w:p>
        </w:tc>
        <w:tc>
          <w:tcPr>
            <w:tcW w:w="4436" w:type="dxa"/>
            <w:tcBorders>
              <w:top w:val="nil"/>
              <w:left w:val="nil"/>
              <w:bottom w:val="nil"/>
              <w:right w:val="nil"/>
            </w:tcBorders>
            <w:shd w:val="clear" w:color="auto" w:fill="auto"/>
            <w:hideMark/>
          </w:tcPr>
          <w:p w14:paraId="234EAE4C" w14:textId="77777777" w:rsidR="007A6CA2" w:rsidRPr="007A6CA2" w:rsidRDefault="007A6CA2" w:rsidP="007A6CA2">
            <w:pPr>
              <w:rPr>
                <w:color w:val="000000"/>
                <w:lang w:val="en-US" w:eastAsia="lt-LT"/>
              </w:rPr>
            </w:pPr>
            <w:r w:rsidRPr="007A6CA2">
              <w:rPr>
                <w:color w:val="000000"/>
                <w:lang w:val="en-US" w:eastAsia="lt-LT"/>
              </w:rPr>
              <w:t>Calculating the price of tender</w:t>
            </w:r>
          </w:p>
        </w:tc>
        <w:tc>
          <w:tcPr>
            <w:tcW w:w="5008" w:type="dxa"/>
            <w:tcBorders>
              <w:top w:val="nil"/>
              <w:left w:val="nil"/>
              <w:bottom w:val="nil"/>
              <w:right w:val="nil"/>
            </w:tcBorders>
            <w:shd w:val="clear" w:color="auto" w:fill="auto"/>
            <w:hideMark/>
          </w:tcPr>
          <w:p w14:paraId="1C816D28" w14:textId="77777777" w:rsidR="007A6CA2" w:rsidRPr="007A6CA2" w:rsidRDefault="007A6CA2" w:rsidP="007A6CA2">
            <w:pPr>
              <w:jc w:val="both"/>
              <w:rPr>
                <w:color w:val="000000"/>
                <w:lang w:val="en-US" w:eastAsia="lt-LT"/>
              </w:rPr>
            </w:pPr>
            <w:r w:rsidRPr="007A6CA2">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7A6CA2" w:rsidRPr="007A6CA2" w14:paraId="3B985667" w14:textId="77777777" w:rsidTr="00422EB6">
        <w:trPr>
          <w:trHeight w:val="2696"/>
        </w:trPr>
        <w:tc>
          <w:tcPr>
            <w:tcW w:w="576" w:type="dxa"/>
            <w:tcBorders>
              <w:top w:val="nil"/>
              <w:left w:val="nil"/>
              <w:bottom w:val="nil"/>
              <w:right w:val="nil"/>
            </w:tcBorders>
            <w:shd w:val="clear" w:color="auto" w:fill="auto"/>
            <w:noWrap/>
            <w:hideMark/>
          </w:tcPr>
          <w:p w14:paraId="7C665A5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4.5.</w:t>
            </w:r>
          </w:p>
        </w:tc>
        <w:tc>
          <w:tcPr>
            <w:tcW w:w="4436" w:type="dxa"/>
            <w:tcBorders>
              <w:top w:val="nil"/>
              <w:left w:val="nil"/>
              <w:bottom w:val="nil"/>
              <w:right w:val="nil"/>
            </w:tcBorders>
            <w:shd w:val="clear" w:color="auto" w:fill="auto"/>
            <w:hideMark/>
          </w:tcPr>
          <w:p w14:paraId="7DA503CF" w14:textId="77777777" w:rsidR="007A6CA2" w:rsidRPr="007A6CA2" w:rsidRDefault="007A6CA2" w:rsidP="007A6CA2">
            <w:pPr>
              <w:rPr>
                <w:color w:val="000000"/>
                <w:lang w:val="en-US" w:eastAsia="lt-LT"/>
              </w:rPr>
            </w:pPr>
            <w:r w:rsidRPr="007A6CA2">
              <w:rPr>
                <w:color w:val="000000"/>
                <w:lang w:val="en-US" w:eastAsia="lt-LT"/>
              </w:rPr>
              <w:t>The form of tender submission</w:t>
            </w:r>
          </w:p>
        </w:tc>
        <w:tc>
          <w:tcPr>
            <w:tcW w:w="5008" w:type="dxa"/>
            <w:tcBorders>
              <w:top w:val="nil"/>
              <w:left w:val="nil"/>
              <w:bottom w:val="nil"/>
              <w:right w:val="nil"/>
            </w:tcBorders>
            <w:shd w:val="clear" w:color="auto" w:fill="auto"/>
            <w:hideMark/>
          </w:tcPr>
          <w:p w14:paraId="3E902997" w14:textId="6CA6852C" w:rsidR="007A6CA2" w:rsidRPr="007A6CA2" w:rsidRDefault="007A6CA2" w:rsidP="007A6CA2">
            <w:pPr>
              <w:jc w:val="both"/>
              <w:rPr>
                <w:color w:val="000000"/>
                <w:lang w:val="en-US" w:eastAsia="lt-LT"/>
              </w:rPr>
            </w:pPr>
            <w:r w:rsidRPr="007A6CA2">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7A6CA2">
              <w:rPr>
                <w:b/>
                <w:bCs/>
                <w:color w:val="000000"/>
                <w:u w:val="single"/>
                <w:lang w:val="en-US" w:eastAsia="lt-LT"/>
              </w:rPr>
              <w:t xml:space="preserve">  Title of Contracting authority, Adress of Contracting authority, Object of procurement, Supplier's title and address. </w:t>
            </w:r>
            <w:r w:rsidRPr="007A6CA2">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7A6CA2" w:rsidRPr="007A6CA2" w14:paraId="5F92BB43" w14:textId="77777777" w:rsidTr="00F77D7B">
        <w:trPr>
          <w:trHeight w:val="780"/>
        </w:trPr>
        <w:tc>
          <w:tcPr>
            <w:tcW w:w="576" w:type="dxa"/>
            <w:tcBorders>
              <w:top w:val="nil"/>
              <w:left w:val="nil"/>
              <w:bottom w:val="nil"/>
              <w:right w:val="nil"/>
            </w:tcBorders>
            <w:shd w:val="clear" w:color="auto" w:fill="auto"/>
            <w:noWrap/>
            <w:hideMark/>
          </w:tcPr>
          <w:p w14:paraId="5E37915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4.6.</w:t>
            </w:r>
          </w:p>
        </w:tc>
        <w:tc>
          <w:tcPr>
            <w:tcW w:w="4436" w:type="dxa"/>
            <w:tcBorders>
              <w:top w:val="nil"/>
              <w:left w:val="nil"/>
              <w:bottom w:val="nil"/>
              <w:right w:val="nil"/>
            </w:tcBorders>
            <w:shd w:val="clear" w:color="auto" w:fill="auto"/>
            <w:hideMark/>
          </w:tcPr>
          <w:p w14:paraId="14D0CF31" w14:textId="77777777" w:rsidR="007A6CA2" w:rsidRPr="007A6CA2" w:rsidRDefault="007A6CA2" w:rsidP="007A6CA2">
            <w:pPr>
              <w:rPr>
                <w:color w:val="000000"/>
                <w:lang w:val="en-US" w:eastAsia="lt-LT"/>
              </w:rPr>
            </w:pPr>
            <w:r w:rsidRPr="007A6CA2">
              <w:rPr>
                <w:color w:val="000000"/>
                <w:lang w:val="en-US" w:eastAsia="lt-LT"/>
              </w:rPr>
              <w:t>Language of the tender:</w:t>
            </w:r>
          </w:p>
        </w:tc>
        <w:tc>
          <w:tcPr>
            <w:tcW w:w="5008" w:type="dxa"/>
            <w:tcBorders>
              <w:top w:val="nil"/>
              <w:left w:val="nil"/>
              <w:bottom w:val="nil"/>
              <w:right w:val="nil"/>
            </w:tcBorders>
            <w:shd w:val="clear" w:color="auto" w:fill="auto"/>
            <w:hideMark/>
          </w:tcPr>
          <w:p w14:paraId="29A950EF" w14:textId="77777777" w:rsidR="007A6CA2" w:rsidRPr="007A6CA2" w:rsidRDefault="007A6CA2" w:rsidP="007A6CA2">
            <w:pPr>
              <w:rPr>
                <w:color w:val="000000"/>
                <w:lang w:val="en-US" w:eastAsia="lt-LT"/>
              </w:rPr>
            </w:pPr>
            <w:r w:rsidRPr="007A6CA2">
              <w:rPr>
                <w:color w:val="000000"/>
                <w:lang w:val="en-US" w:eastAsia="lt-LT"/>
              </w:rPr>
              <w:t xml:space="preserve">The tenders and any other correspondence must be in Lithuanian or (and) in English. </w:t>
            </w:r>
          </w:p>
        </w:tc>
      </w:tr>
      <w:tr w:rsidR="007A6CA2" w:rsidRPr="007A6CA2" w14:paraId="7F7FD46F" w14:textId="77777777" w:rsidTr="00F77D7B">
        <w:trPr>
          <w:trHeight w:val="636"/>
        </w:trPr>
        <w:tc>
          <w:tcPr>
            <w:tcW w:w="576" w:type="dxa"/>
            <w:tcBorders>
              <w:top w:val="nil"/>
              <w:left w:val="nil"/>
              <w:bottom w:val="nil"/>
              <w:right w:val="nil"/>
            </w:tcBorders>
            <w:shd w:val="clear" w:color="auto" w:fill="auto"/>
            <w:noWrap/>
            <w:hideMark/>
          </w:tcPr>
          <w:p w14:paraId="1B26DC6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4.7.</w:t>
            </w:r>
          </w:p>
        </w:tc>
        <w:tc>
          <w:tcPr>
            <w:tcW w:w="4436" w:type="dxa"/>
            <w:tcBorders>
              <w:top w:val="nil"/>
              <w:left w:val="nil"/>
              <w:bottom w:val="nil"/>
              <w:right w:val="nil"/>
            </w:tcBorders>
            <w:shd w:val="clear" w:color="auto" w:fill="auto"/>
            <w:hideMark/>
          </w:tcPr>
          <w:p w14:paraId="3CE1ED7A" w14:textId="77777777" w:rsidR="007A6CA2" w:rsidRPr="007A6CA2" w:rsidRDefault="007A6CA2" w:rsidP="007A6CA2">
            <w:pPr>
              <w:jc w:val="both"/>
              <w:rPr>
                <w:color w:val="000000"/>
                <w:lang w:val="en-US" w:eastAsia="lt-LT"/>
              </w:rPr>
            </w:pPr>
            <w:r w:rsidRPr="007A6CA2">
              <w:rPr>
                <w:color w:val="000000"/>
                <w:lang w:val="en-US" w:eastAsia="lt-LT"/>
              </w:rPr>
              <w:t>The tender must contain the following documents:</w:t>
            </w:r>
          </w:p>
        </w:tc>
        <w:tc>
          <w:tcPr>
            <w:tcW w:w="5008" w:type="dxa"/>
            <w:tcBorders>
              <w:top w:val="nil"/>
              <w:left w:val="nil"/>
              <w:bottom w:val="nil"/>
              <w:right w:val="nil"/>
            </w:tcBorders>
            <w:shd w:val="clear" w:color="auto" w:fill="auto"/>
            <w:hideMark/>
          </w:tcPr>
          <w:p w14:paraId="4260328B" w14:textId="77777777" w:rsidR="007A6CA2" w:rsidRPr="007A6CA2" w:rsidRDefault="007A6CA2" w:rsidP="007A6CA2">
            <w:pPr>
              <w:jc w:val="both"/>
              <w:rPr>
                <w:color w:val="000000"/>
                <w:lang w:val="en-US" w:eastAsia="lt-LT"/>
              </w:rPr>
            </w:pPr>
            <w:r w:rsidRPr="007A6CA2">
              <w:rPr>
                <w:color w:val="000000"/>
                <w:lang w:val="en-US" w:eastAsia="lt-LT"/>
              </w:rPr>
              <w:t>Filled in form of tender (provided in Appendix of the terms of competition);</w:t>
            </w:r>
          </w:p>
        </w:tc>
      </w:tr>
      <w:tr w:rsidR="007A6CA2" w:rsidRPr="007A6CA2" w14:paraId="715F9B80" w14:textId="77777777" w:rsidTr="00F77D7B">
        <w:trPr>
          <w:trHeight w:val="1416"/>
        </w:trPr>
        <w:tc>
          <w:tcPr>
            <w:tcW w:w="576" w:type="dxa"/>
            <w:tcBorders>
              <w:top w:val="nil"/>
              <w:left w:val="nil"/>
              <w:bottom w:val="nil"/>
              <w:right w:val="nil"/>
            </w:tcBorders>
            <w:shd w:val="clear" w:color="auto" w:fill="auto"/>
            <w:noWrap/>
            <w:hideMark/>
          </w:tcPr>
          <w:p w14:paraId="6605B3A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C9643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0171A7A" w14:textId="4F3856C3" w:rsidR="007A6CA2" w:rsidRPr="007A6CA2" w:rsidRDefault="007A6CA2" w:rsidP="007A6CA2">
            <w:pPr>
              <w:rPr>
                <w:color w:val="000000"/>
                <w:lang w:val="en-US" w:eastAsia="lt-LT"/>
              </w:rPr>
            </w:pPr>
            <w:r w:rsidRPr="007A6CA2">
              <w:rPr>
                <w:color w:val="000000"/>
                <w:lang w:val="en-US" w:eastAsia="lt-LT"/>
              </w:rPr>
              <w:t>Joint activity agreement or duly certified copy of agreement, when a joint tender is submitted by a group of economic entities or list of subcontractors (drawn up in free form), when Supplier intends to use subcontractors for fulfilling contractual obligations;</w:t>
            </w:r>
          </w:p>
        </w:tc>
      </w:tr>
      <w:tr w:rsidR="007A6CA2" w:rsidRPr="007A6CA2" w14:paraId="1F2E1548" w14:textId="77777777" w:rsidTr="00F77D7B">
        <w:trPr>
          <w:trHeight w:val="1176"/>
        </w:trPr>
        <w:tc>
          <w:tcPr>
            <w:tcW w:w="576" w:type="dxa"/>
            <w:tcBorders>
              <w:top w:val="nil"/>
              <w:left w:val="nil"/>
              <w:bottom w:val="nil"/>
              <w:right w:val="nil"/>
            </w:tcBorders>
            <w:shd w:val="clear" w:color="auto" w:fill="auto"/>
            <w:noWrap/>
            <w:hideMark/>
          </w:tcPr>
          <w:p w14:paraId="7BDD6DE4"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78CDAF5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5CCDC5A" w14:textId="77777777" w:rsidR="007A6CA2" w:rsidRPr="007A6CA2" w:rsidRDefault="007A6CA2" w:rsidP="007A6CA2">
            <w:pPr>
              <w:rPr>
                <w:color w:val="000000"/>
                <w:lang w:val="en-US" w:eastAsia="lt-LT"/>
              </w:rPr>
            </w:pPr>
            <w:r w:rsidRPr="007A6CA2">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7A6CA2" w:rsidRPr="007A6CA2" w14:paraId="7C019CAB" w14:textId="77777777" w:rsidTr="00F77D7B">
        <w:trPr>
          <w:trHeight w:val="684"/>
        </w:trPr>
        <w:tc>
          <w:tcPr>
            <w:tcW w:w="576" w:type="dxa"/>
            <w:tcBorders>
              <w:top w:val="nil"/>
              <w:left w:val="nil"/>
              <w:bottom w:val="nil"/>
              <w:right w:val="nil"/>
            </w:tcBorders>
            <w:shd w:val="clear" w:color="auto" w:fill="auto"/>
            <w:noWrap/>
            <w:hideMark/>
          </w:tcPr>
          <w:p w14:paraId="45F3218E"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B5B197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0ED55CF" w14:textId="77777777" w:rsidR="007A6CA2" w:rsidRPr="007A6CA2" w:rsidRDefault="007A6CA2" w:rsidP="007A6CA2">
            <w:pPr>
              <w:jc w:val="both"/>
              <w:rPr>
                <w:color w:val="000000"/>
                <w:lang w:val="en-US" w:eastAsia="lt-LT"/>
              </w:rPr>
            </w:pPr>
            <w:r w:rsidRPr="007A6CA2">
              <w:rPr>
                <w:color w:val="000000"/>
                <w:lang w:val="en-US" w:eastAsia="lt-LT"/>
              </w:rPr>
              <w:t>Other documents or information required in terms of competition.</w:t>
            </w:r>
          </w:p>
        </w:tc>
      </w:tr>
      <w:tr w:rsidR="007A6CA2" w:rsidRPr="007A6CA2" w14:paraId="2C45DA7B" w14:textId="77777777" w:rsidTr="00F77D7B">
        <w:trPr>
          <w:trHeight w:val="1704"/>
        </w:trPr>
        <w:tc>
          <w:tcPr>
            <w:tcW w:w="576" w:type="dxa"/>
            <w:tcBorders>
              <w:top w:val="nil"/>
              <w:left w:val="nil"/>
              <w:bottom w:val="nil"/>
              <w:right w:val="nil"/>
            </w:tcBorders>
            <w:shd w:val="clear" w:color="auto" w:fill="auto"/>
            <w:noWrap/>
            <w:hideMark/>
          </w:tcPr>
          <w:p w14:paraId="64E44E5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4.8.</w:t>
            </w:r>
          </w:p>
        </w:tc>
        <w:tc>
          <w:tcPr>
            <w:tcW w:w="4436" w:type="dxa"/>
            <w:tcBorders>
              <w:top w:val="nil"/>
              <w:left w:val="nil"/>
              <w:bottom w:val="nil"/>
              <w:right w:val="nil"/>
            </w:tcBorders>
            <w:shd w:val="clear" w:color="auto" w:fill="auto"/>
            <w:hideMark/>
          </w:tcPr>
          <w:p w14:paraId="259E7A7C" w14:textId="77777777" w:rsidR="007A6CA2" w:rsidRPr="007A6CA2" w:rsidRDefault="007A6CA2" w:rsidP="007A6CA2">
            <w:pPr>
              <w:rPr>
                <w:color w:val="000000"/>
                <w:lang w:val="en-US" w:eastAsia="lt-LT"/>
              </w:rPr>
            </w:pPr>
            <w:r w:rsidRPr="007A6CA2">
              <w:rPr>
                <w:color w:val="000000"/>
                <w:lang w:val="en-US" w:eastAsia="lt-LT"/>
              </w:rPr>
              <w:t>Number of tenders</w:t>
            </w:r>
          </w:p>
        </w:tc>
        <w:tc>
          <w:tcPr>
            <w:tcW w:w="5008" w:type="dxa"/>
            <w:tcBorders>
              <w:top w:val="nil"/>
              <w:left w:val="nil"/>
              <w:bottom w:val="nil"/>
              <w:right w:val="nil"/>
            </w:tcBorders>
            <w:shd w:val="clear" w:color="auto" w:fill="auto"/>
            <w:hideMark/>
          </w:tcPr>
          <w:p w14:paraId="4BCDABD5" w14:textId="77777777" w:rsidR="007A6CA2" w:rsidRPr="007A6CA2" w:rsidRDefault="007A6CA2" w:rsidP="007A6CA2">
            <w:pPr>
              <w:rPr>
                <w:color w:val="000000"/>
                <w:lang w:val="en-US" w:eastAsia="lt-LT"/>
              </w:rPr>
            </w:pPr>
            <w:r w:rsidRPr="007A6CA2">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7A6CA2" w:rsidRPr="007A6CA2" w14:paraId="6988CA72" w14:textId="77777777" w:rsidTr="00F77D7B">
        <w:trPr>
          <w:trHeight w:val="1224"/>
        </w:trPr>
        <w:tc>
          <w:tcPr>
            <w:tcW w:w="576" w:type="dxa"/>
            <w:tcBorders>
              <w:top w:val="nil"/>
              <w:left w:val="nil"/>
              <w:bottom w:val="nil"/>
              <w:right w:val="nil"/>
            </w:tcBorders>
            <w:shd w:val="clear" w:color="auto" w:fill="auto"/>
            <w:noWrap/>
            <w:hideMark/>
          </w:tcPr>
          <w:p w14:paraId="0EDB5AD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4.9.</w:t>
            </w:r>
          </w:p>
        </w:tc>
        <w:tc>
          <w:tcPr>
            <w:tcW w:w="4436" w:type="dxa"/>
            <w:tcBorders>
              <w:top w:val="nil"/>
              <w:left w:val="nil"/>
              <w:bottom w:val="nil"/>
              <w:right w:val="nil"/>
            </w:tcBorders>
            <w:shd w:val="clear" w:color="auto" w:fill="auto"/>
            <w:hideMark/>
          </w:tcPr>
          <w:p w14:paraId="10384F0F" w14:textId="77777777" w:rsidR="007A6CA2" w:rsidRPr="007A6CA2" w:rsidRDefault="007A6CA2" w:rsidP="007A6CA2">
            <w:pPr>
              <w:rPr>
                <w:color w:val="000000"/>
                <w:lang w:val="en-US" w:eastAsia="lt-LT"/>
              </w:rPr>
            </w:pPr>
            <w:r w:rsidRPr="007A6CA2">
              <w:rPr>
                <w:color w:val="000000"/>
                <w:lang w:val="en-US" w:eastAsia="lt-LT"/>
              </w:rPr>
              <w:t>Alternative tenders</w:t>
            </w:r>
          </w:p>
        </w:tc>
        <w:tc>
          <w:tcPr>
            <w:tcW w:w="5008" w:type="dxa"/>
            <w:tcBorders>
              <w:top w:val="nil"/>
              <w:left w:val="nil"/>
              <w:bottom w:val="nil"/>
              <w:right w:val="nil"/>
            </w:tcBorders>
            <w:shd w:val="clear" w:color="auto" w:fill="auto"/>
            <w:hideMark/>
          </w:tcPr>
          <w:p w14:paraId="5B3DB655" w14:textId="77777777" w:rsidR="007A6CA2" w:rsidRPr="007A6CA2" w:rsidRDefault="007A6CA2" w:rsidP="007A6CA2">
            <w:pPr>
              <w:rPr>
                <w:color w:val="000000"/>
                <w:lang w:val="en-US" w:eastAsia="lt-LT"/>
              </w:rPr>
            </w:pPr>
            <w:r w:rsidRPr="007A6CA2">
              <w:rPr>
                <w:color w:val="000000"/>
                <w:lang w:val="en-US" w:eastAsia="lt-LT"/>
              </w:rPr>
              <w:t>The supplier is not allowed to submit alternative tenders. Should the supplier place an alternative tender, his tender and the alternative tender (alternative tenders) shall be rejected.</w:t>
            </w:r>
          </w:p>
        </w:tc>
      </w:tr>
      <w:tr w:rsidR="007A6CA2" w:rsidRPr="007A6CA2" w14:paraId="7ED9DA12" w14:textId="77777777" w:rsidTr="00F77D7B">
        <w:trPr>
          <w:trHeight w:val="1572"/>
        </w:trPr>
        <w:tc>
          <w:tcPr>
            <w:tcW w:w="576" w:type="dxa"/>
            <w:tcBorders>
              <w:top w:val="nil"/>
              <w:left w:val="nil"/>
              <w:bottom w:val="nil"/>
              <w:right w:val="nil"/>
            </w:tcBorders>
            <w:shd w:val="clear" w:color="auto" w:fill="auto"/>
            <w:noWrap/>
            <w:hideMark/>
          </w:tcPr>
          <w:p w14:paraId="3FCB630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4.10.</w:t>
            </w:r>
          </w:p>
        </w:tc>
        <w:tc>
          <w:tcPr>
            <w:tcW w:w="4436" w:type="dxa"/>
            <w:tcBorders>
              <w:top w:val="nil"/>
              <w:left w:val="nil"/>
              <w:bottom w:val="nil"/>
              <w:right w:val="nil"/>
            </w:tcBorders>
            <w:shd w:val="clear" w:color="auto" w:fill="auto"/>
            <w:hideMark/>
          </w:tcPr>
          <w:p w14:paraId="78A23DA2" w14:textId="77777777" w:rsidR="007A6CA2" w:rsidRPr="007A6CA2" w:rsidRDefault="007A6CA2" w:rsidP="007A6CA2">
            <w:pPr>
              <w:rPr>
                <w:color w:val="000000"/>
                <w:lang w:val="en-US" w:eastAsia="lt-LT"/>
              </w:rPr>
            </w:pPr>
            <w:r w:rsidRPr="007A6CA2">
              <w:rPr>
                <w:color w:val="000000"/>
                <w:lang w:val="en-US" w:eastAsia="lt-LT"/>
              </w:rPr>
              <w:t>Amending / Withdrawing the tender</w:t>
            </w:r>
          </w:p>
        </w:tc>
        <w:tc>
          <w:tcPr>
            <w:tcW w:w="5008" w:type="dxa"/>
            <w:tcBorders>
              <w:top w:val="nil"/>
              <w:left w:val="nil"/>
              <w:bottom w:val="nil"/>
              <w:right w:val="nil"/>
            </w:tcBorders>
            <w:shd w:val="clear" w:color="auto" w:fill="auto"/>
            <w:hideMark/>
          </w:tcPr>
          <w:p w14:paraId="03235E00" w14:textId="77777777" w:rsidR="007A6CA2" w:rsidRPr="007A6CA2" w:rsidRDefault="007A6CA2" w:rsidP="007A6CA2">
            <w:pPr>
              <w:jc w:val="both"/>
              <w:rPr>
                <w:color w:val="000000"/>
                <w:lang w:val="en-US" w:eastAsia="lt-LT"/>
              </w:rPr>
            </w:pPr>
            <w:r w:rsidRPr="007A6CA2">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7A6CA2" w:rsidRPr="007A6CA2" w14:paraId="14AD1294" w14:textId="77777777" w:rsidTr="00F77D7B">
        <w:trPr>
          <w:trHeight w:val="1320"/>
        </w:trPr>
        <w:tc>
          <w:tcPr>
            <w:tcW w:w="576" w:type="dxa"/>
            <w:tcBorders>
              <w:top w:val="nil"/>
              <w:left w:val="nil"/>
              <w:bottom w:val="nil"/>
              <w:right w:val="nil"/>
            </w:tcBorders>
            <w:shd w:val="clear" w:color="auto" w:fill="auto"/>
            <w:noWrap/>
            <w:hideMark/>
          </w:tcPr>
          <w:p w14:paraId="068FEDF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4.11.</w:t>
            </w:r>
          </w:p>
        </w:tc>
        <w:tc>
          <w:tcPr>
            <w:tcW w:w="4436" w:type="dxa"/>
            <w:tcBorders>
              <w:top w:val="nil"/>
              <w:left w:val="nil"/>
              <w:bottom w:val="nil"/>
              <w:right w:val="nil"/>
            </w:tcBorders>
            <w:shd w:val="clear" w:color="auto" w:fill="auto"/>
            <w:hideMark/>
          </w:tcPr>
          <w:p w14:paraId="5AA8C5DD" w14:textId="77777777" w:rsidR="007A6CA2" w:rsidRPr="007A6CA2" w:rsidRDefault="007A6CA2" w:rsidP="007A6CA2">
            <w:pPr>
              <w:rPr>
                <w:color w:val="000000"/>
                <w:lang w:val="en-US" w:eastAsia="lt-LT"/>
              </w:rPr>
            </w:pPr>
            <w:r w:rsidRPr="007A6CA2">
              <w:rPr>
                <w:color w:val="000000"/>
                <w:lang w:val="en-US" w:eastAsia="lt-LT"/>
              </w:rPr>
              <w:t>Tender expiration term</w:t>
            </w:r>
          </w:p>
        </w:tc>
        <w:tc>
          <w:tcPr>
            <w:tcW w:w="5008" w:type="dxa"/>
            <w:tcBorders>
              <w:top w:val="nil"/>
              <w:left w:val="nil"/>
              <w:bottom w:val="nil"/>
              <w:right w:val="nil"/>
            </w:tcBorders>
            <w:shd w:val="clear" w:color="auto" w:fill="auto"/>
            <w:hideMark/>
          </w:tcPr>
          <w:p w14:paraId="17BBA4C7" w14:textId="2D42A928" w:rsidR="007A6CA2" w:rsidRPr="007A6CA2" w:rsidRDefault="007A6CA2" w:rsidP="007A6CA2">
            <w:pPr>
              <w:rPr>
                <w:color w:val="000000"/>
                <w:lang w:val="en-US" w:eastAsia="lt-LT"/>
              </w:rPr>
            </w:pPr>
            <w:r w:rsidRPr="007A6CA2">
              <w:rPr>
                <w:color w:val="000000"/>
                <w:lang w:val="en-US" w:eastAsia="lt-LT"/>
              </w:rPr>
              <w:t>The tender must be valid at least until 2023-0</w:t>
            </w:r>
            <w:r w:rsidR="00BD5135">
              <w:rPr>
                <w:color w:val="000000"/>
                <w:lang w:val="en-US" w:eastAsia="lt-LT"/>
              </w:rPr>
              <w:t>4</w:t>
            </w:r>
            <w:r w:rsidRPr="007A6CA2">
              <w:rPr>
                <w:color w:val="000000"/>
                <w:lang w:val="en-US" w:eastAsia="lt-LT"/>
              </w:rPr>
              <w:t>-</w:t>
            </w:r>
            <w:r w:rsidR="00BD5135">
              <w:rPr>
                <w:color w:val="000000"/>
                <w:lang w:val="en-US" w:eastAsia="lt-LT"/>
              </w:rPr>
              <w:t>30</w:t>
            </w:r>
            <w:r w:rsidRPr="007A6CA2">
              <w:rPr>
                <w:color w:val="000000"/>
                <w:lang w:val="en-US" w:eastAsia="lt-LT"/>
              </w:rPr>
              <w:t>. If validity period is not indicated in the Tender, it is considered that the tender is valid until the date indicated in the terms of competition.</w:t>
            </w:r>
          </w:p>
        </w:tc>
      </w:tr>
      <w:tr w:rsidR="007A6CA2" w:rsidRPr="007A6CA2" w14:paraId="3DD3D81B" w14:textId="77777777" w:rsidTr="00F77D7B">
        <w:trPr>
          <w:trHeight w:val="1056"/>
        </w:trPr>
        <w:tc>
          <w:tcPr>
            <w:tcW w:w="576" w:type="dxa"/>
            <w:tcBorders>
              <w:top w:val="nil"/>
              <w:left w:val="nil"/>
              <w:bottom w:val="nil"/>
              <w:right w:val="nil"/>
            </w:tcBorders>
            <w:shd w:val="clear" w:color="auto" w:fill="auto"/>
            <w:noWrap/>
            <w:hideMark/>
          </w:tcPr>
          <w:p w14:paraId="4EAE78A7"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4.12.</w:t>
            </w:r>
          </w:p>
        </w:tc>
        <w:tc>
          <w:tcPr>
            <w:tcW w:w="4436" w:type="dxa"/>
            <w:tcBorders>
              <w:top w:val="nil"/>
              <w:left w:val="nil"/>
              <w:bottom w:val="nil"/>
              <w:right w:val="nil"/>
            </w:tcBorders>
            <w:shd w:val="clear" w:color="auto" w:fill="auto"/>
            <w:hideMark/>
          </w:tcPr>
          <w:p w14:paraId="1657840C" w14:textId="77777777" w:rsidR="007A6CA2" w:rsidRPr="007A6CA2" w:rsidRDefault="007A6CA2" w:rsidP="007A6CA2">
            <w:pPr>
              <w:rPr>
                <w:color w:val="000000"/>
                <w:lang w:val="en-US" w:eastAsia="lt-LT"/>
              </w:rPr>
            </w:pPr>
            <w:r w:rsidRPr="007A6CA2">
              <w:rPr>
                <w:color w:val="000000"/>
                <w:lang w:val="en-US" w:eastAsia="lt-LT"/>
              </w:rPr>
              <w:t>Extending tender expiration term</w:t>
            </w:r>
          </w:p>
        </w:tc>
        <w:tc>
          <w:tcPr>
            <w:tcW w:w="5008" w:type="dxa"/>
            <w:tcBorders>
              <w:top w:val="nil"/>
              <w:left w:val="nil"/>
              <w:bottom w:val="nil"/>
              <w:right w:val="nil"/>
            </w:tcBorders>
            <w:shd w:val="clear" w:color="auto" w:fill="auto"/>
            <w:hideMark/>
          </w:tcPr>
          <w:p w14:paraId="367190FC" w14:textId="77777777" w:rsidR="007A6CA2" w:rsidRPr="007A6CA2" w:rsidRDefault="007A6CA2" w:rsidP="007A6CA2">
            <w:pPr>
              <w:jc w:val="both"/>
              <w:rPr>
                <w:color w:val="000000"/>
                <w:lang w:val="en-US" w:eastAsia="lt-LT"/>
              </w:rPr>
            </w:pPr>
            <w:r w:rsidRPr="007A6CA2">
              <w:rPr>
                <w:color w:val="000000"/>
                <w:lang w:val="en-US" w:eastAsia="lt-LT"/>
              </w:rPr>
              <w:t>While tenders are not expired, the Contracting Authority may ask the suppliers to extend tender validity until a specific date. The supplier has a right to reject such request.</w:t>
            </w:r>
          </w:p>
        </w:tc>
      </w:tr>
      <w:tr w:rsidR="007A6CA2" w:rsidRPr="007A6CA2" w14:paraId="2A4D1BB9" w14:textId="77777777" w:rsidTr="00422EB6">
        <w:trPr>
          <w:trHeight w:val="68"/>
        </w:trPr>
        <w:tc>
          <w:tcPr>
            <w:tcW w:w="576" w:type="dxa"/>
            <w:tcBorders>
              <w:top w:val="nil"/>
              <w:left w:val="nil"/>
              <w:bottom w:val="nil"/>
              <w:right w:val="nil"/>
            </w:tcBorders>
            <w:shd w:val="clear" w:color="auto" w:fill="auto"/>
            <w:noWrap/>
            <w:hideMark/>
          </w:tcPr>
          <w:p w14:paraId="0316655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D3B8DA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0B63CF3" w14:textId="77777777" w:rsidR="007A6CA2" w:rsidRPr="007A6CA2" w:rsidRDefault="007A6CA2" w:rsidP="007A6CA2">
            <w:pPr>
              <w:rPr>
                <w:lang w:val="en-US" w:eastAsia="lt-LT"/>
              </w:rPr>
            </w:pPr>
          </w:p>
        </w:tc>
      </w:tr>
      <w:tr w:rsidR="007A6CA2" w:rsidRPr="007A6CA2" w14:paraId="147099E2" w14:textId="77777777" w:rsidTr="00F77D7B">
        <w:trPr>
          <w:trHeight w:val="288"/>
        </w:trPr>
        <w:tc>
          <w:tcPr>
            <w:tcW w:w="576" w:type="dxa"/>
            <w:tcBorders>
              <w:top w:val="nil"/>
              <w:left w:val="nil"/>
              <w:bottom w:val="nil"/>
              <w:right w:val="nil"/>
            </w:tcBorders>
            <w:shd w:val="clear" w:color="auto" w:fill="auto"/>
            <w:noWrap/>
            <w:hideMark/>
          </w:tcPr>
          <w:p w14:paraId="6B2D5083"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4476964B" w14:textId="77777777" w:rsidR="007A6CA2" w:rsidRPr="007A6CA2" w:rsidRDefault="007A6CA2" w:rsidP="007A6CA2">
            <w:pPr>
              <w:jc w:val="center"/>
              <w:rPr>
                <w:b/>
                <w:bCs/>
                <w:color w:val="000000"/>
                <w:lang w:val="en-US" w:eastAsia="lt-LT"/>
              </w:rPr>
            </w:pPr>
            <w:r w:rsidRPr="007A6CA2">
              <w:rPr>
                <w:b/>
                <w:bCs/>
                <w:color w:val="000000"/>
                <w:lang w:val="en-US" w:eastAsia="lt-LT"/>
              </w:rPr>
              <w:t>  5. EXPLANATIONS AND REVISIONS OF THE TERMS OF COMPETITION</w:t>
            </w:r>
          </w:p>
        </w:tc>
      </w:tr>
      <w:tr w:rsidR="007A6CA2" w:rsidRPr="007A6CA2" w14:paraId="022FB747" w14:textId="77777777" w:rsidTr="00F77D7B">
        <w:trPr>
          <w:trHeight w:val="288"/>
        </w:trPr>
        <w:tc>
          <w:tcPr>
            <w:tcW w:w="576" w:type="dxa"/>
            <w:tcBorders>
              <w:top w:val="nil"/>
              <w:left w:val="nil"/>
              <w:bottom w:val="nil"/>
              <w:right w:val="nil"/>
            </w:tcBorders>
            <w:shd w:val="clear" w:color="auto" w:fill="auto"/>
            <w:noWrap/>
            <w:hideMark/>
          </w:tcPr>
          <w:p w14:paraId="3ECC3663"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3B4F522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D0F6201" w14:textId="77777777" w:rsidR="007A6CA2" w:rsidRPr="007A6CA2" w:rsidRDefault="007A6CA2" w:rsidP="007A6CA2">
            <w:pPr>
              <w:rPr>
                <w:lang w:val="en-US" w:eastAsia="lt-LT"/>
              </w:rPr>
            </w:pPr>
          </w:p>
        </w:tc>
      </w:tr>
      <w:tr w:rsidR="007A6CA2" w:rsidRPr="007A6CA2" w14:paraId="634432B1" w14:textId="77777777" w:rsidTr="00F77D7B">
        <w:trPr>
          <w:trHeight w:val="2640"/>
        </w:trPr>
        <w:tc>
          <w:tcPr>
            <w:tcW w:w="576" w:type="dxa"/>
            <w:tcBorders>
              <w:top w:val="nil"/>
              <w:left w:val="nil"/>
              <w:bottom w:val="nil"/>
              <w:right w:val="nil"/>
            </w:tcBorders>
            <w:shd w:val="clear" w:color="auto" w:fill="auto"/>
            <w:noWrap/>
            <w:hideMark/>
          </w:tcPr>
          <w:p w14:paraId="7B96DC7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5.1.</w:t>
            </w:r>
          </w:p>
        </w:tc>
        <w:tc>
          <w:tcPr>
            <w:tcW w:w="4436" w:type="dxa"/>
            <w:tcBorders>
              <w:top w:val="nil"/>
              <w:left w:val="nil"/>
              <w:bottom w:val="nil"/>
              <w:right w:val="nil"/>
            </w:tcBorders>
            <w:shd w:val="clear" w:color="auto" w:fill="auto"/>
            <w:hideMark/>
          </w:tcPr>
          <w:p w14:paraId="65946126" w14:textId="77777777" w:rsidR="007A6CA2" w:rsidRPr="007A6CA2" w:rsidRDefault="007A6CA2" w:rsidP="007A6CA2">
            <w:pPr>
              <w:rPr>
                <w:color w:val="000000"/>
                <w:lang w:val="en-US" w:eastAsia="lt-LT"/>
              </w:rPr>
            </w:pPr>
            <w:r w:rsidRPr="007A6CA2">
              <w:rPr>
                <w:color w:val="000000"/>
                <w:lang w:val="en-US" w:eastAsia="lt-LT"/>
              </w:rPr>
              <w:t>Explanation on the terms of competition by supplier’s request</w:t>
            </w:r>
          </w:p>
        </w:tc>
        <w:tc>
          <w:tcPr>
            <w:tcW w:w="5008" w:type="dxa"/>
            <w:tcBorders>
              <w:top w:val="nil"/>
              <w:left w:val="nil"/>
              <w:bottom w:val="nil"/>
              <w:right w:val="nil"/>
            </w:tcBorders>
            <w:shd w:val="clear" w:color="auto" w:fill="auto"/>
            <w:hideMark/>
          </w:tcPr>
          <w:p w14:paraId="085FEE43" w14:textId="77777777" w:rsidR="007A6CA2" w:rsidRPr="007A6CA2" w:rsidRDefault="007A6CA2" w:rsidP="007A6CA2">
            <w:pPr>
              <w:jc w:val="both"/>
              <w:rPr>
                <w:color w:val="000000"/>
                <w:lang w:val="en-US" w:eastAsia="lt-LT"/>
              </w:rPr>
            </w:pPr>
            <w:r w:rsidRPr="007A6CA2">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7A6CA2" w:rsidRPr="007A6CA2" w14:paraId="330F14CB" w14:textId="77777777" w:rsidTr="00F77D7B">
        <w:trPr>
          <w:trHeight w:val="960"/>
        </w:trPr>
        <w:tc>
          <w:tcPr>
            <w:tcW w:w="576" w:type="dxa"/>
            <w:tcBorders>
              <w:top w:val="nil"/>
              <w:left w:val="nil"/>
              <w:bottom w:val="nil"/>
              <w:right w:val="nil"/>
            </w:tcBorders>
            <w:shd w:val="clear" w:color="auto" w:fill="auto"/>
            <w:noWrap/>
            <w:hideMark/>
          </w:tcPr>
          <w:p w14:paraId="4A598C8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5.2.</w:t>
            </w:r>
          </w:p>
        </w:tc>
        <w:tc>
          <w:tcPr>
            <w:tcW w:w="4436" w:type="dxa"/>
            <w:tcBorders>
              <w:top w:val="nil"/>
              <w:left w:val="nil"/>
              <w:bottom w:val="nil"/>
              <w:right w:val="nil"/>
            </w:tcBorders>
            <w:shd w:val="clear" w:color="auto" w:fill="auto"/>
            <w:hideMark/>
          </w:tcPr>
          <w:p w14:paraId="6871549C" w14:textId="77777777" w:rsidR="007A6CA2" w:rsidRPr="007A6CA2" w:rsidRDefault="007A6CA2" w:rsidP="007A6CA2">
            <w:pPr>
              <w:rPr>
                <w:color w:val="000000"/>
                <w:lang w:val="en-US" w:eastAsia="lt-LT"/>
              </w:rPr>
            </w:pPr>
            <w:r w:rsidRPr="007A6CA2">
              <w:rPr>
                <w:color w:val="000000"/>
                <w:lang w:val="en-US" w:eastAsia="lt-LT"/>
              </w:rPr>
              <w:t>Explanation on the terms of competition at the initiative of Conthracting authority</w:t>
            </w:r>
          </w:p>
        </w:tc>
        <w:tc>
          <w:tcPr>
            <w:tcW w:w="5008" w:type="dxa"/>
            <w:tcBorders>
              <w:top w:val="nil"/>
              <w:left w:val="nil"/>
              <w:bottom w:val="nil"/>
              <w:right w:val="nil"/>
            </w:tcBorders>
            <w:shd w:val="clear" w:color="auto" w:fill="auto"/>
            <w:hideMark/>
          </w:tcPr>
          <w:p w14:paraId="5EC7D3A4" w14:textId="77777777" w:rsidR="007A6CA2" w:rsidRPr="007A6CA2" w:rsidRDefault="007A6CA2" w:rsidP="007A6CA2">
            <w:pPr>
              <w:jc w:val="both"/>
              <w:rPr>
                <w:color w:val="000000"/>
                <w:lang w:val="en-US" w:eastAsia="lt-LT"/>
              </w:rPr>
            </w:pPr>
            <w:r w:rsidRPr="007A6CA2">
              <w:rPr>
                <w:color w:val="000000"/>
                <w:lang w:val="en-US" w:eastAsia="lt-LT"/>
              </w:rPr>
              <w:t xml:space="preserve">The contracting authority has the right to explain and revise terms of competition no later than 2 working days until the deadline of tender submission. </w:t>
            </w:r>
          </w:p>
        </w:tc>
      </w:tr>
      <w:tr w:rsidR="007A6CA2" w:rsidRPr="007A6CA2" w14:paraId="4CDF3BE6" w14:textId="77777777" w:rsidTr="00F77D7B">
        <w:trPr>
          <w:trHeight w:val="2112"/>
        </w:trPr>
        <w:tc>
          <w:tcPr>
            <w:tcW w:w="576" w:type="dxa"/>
            <w:tcBorders>
              <w:top w:val="nil"/>
              <w:left w:val="nil"/>
              <w:bottom w:val="nil"/>
              <w:right w:val="nil"/>
            </w:tcBorders>
            <w:shd w:val="clear" w:color="auto" w:fill="auto"/>
            <w:noWrap/>
            <w:hideMark/>
          </w:tcPr>
          <w:p w14:paraId="649D7DE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08F3A558" w14:textId="77777777" w:rsidR="007A6CA2" w:rsidRPr="007A6CA2" w:rsidRDefault="007A6CA2" w:rsidP="007A6CA2">
            <w:pPr>
              <w:rPr>
                <w:color w:val="000000"/>
                <w:lang w:val="en-US" w:eastAsia="lt-LT"/>
              </w:rPr>
            </w:pPr>
            <w:r w:rsidRPr="007A6CA2">
              <w:rPr>
                <w:color w:val="000000"/>
                <w:lang w:val="en-US" w:eastAsia="lt-LT"/>
              </w:rPr>
              <w:t>Revising terms of competition</w:t>
            </w:r>
          </w:p>
        </w:tc>
        <w:tc>
          <w:tcPr>
            <w:tcW w:w="5008" w:type="dxa"/>
            <w:tcBorders>
              <w:top w:val="nil"/>
              <w:left w:val="nil"/>
              <w:bottom w:val="nil"/>
              <w:right w:val="nil"/>
            </w:tcBorders>
            <w:shd w:val="clear" w:color="auto" w:fill="auto"/>
            <w:hideMark/>
          </w:tcPr>
          <w:p w14:paraId="061ACAB5" w14:textId="77777777" w:rsidR="007A6CA2" w:rsidRPr="007A6CA2" w:rsidRDefault="007A6CA2" w:rsidP="007A6CA2">
            <w:pPr>
              <w:jc w:val="both"/>
              <w:rPr>
                <w:color w:val="000000"/>
                <w:lang w:val="en-US" w:eastAsia="lt-LT"/>
              </w:rPr>
            </w:pPr>
            <w:r w:rsidRPr="007A6CA2">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7A6CA2" w:rsidRPr="007A6CA2" w14:paraId="4BC460B5" w14:textId="77777777" w:rsidTr="00F77D7B">
        <w:trPr>
          <w:trHeight w:val="648"/>
        </w:trPr>
        <w:tc>
          <w:tcPr>
            <w:tcW w:w="576" w:type="dxa"/>
            <w:tcBorders>
              <w:top w:val="nil"/>
              <w:left w:val="nil"/>
              <w:bottom w:val="nil"/>
              <w:right w:val="nil"/>
            </w:tcBorders>
            <w:shd w:val="clear" w:color="auto" w:fill="auto"/>
            <w:noWrap/>
            <w:hideMark/>
          </w:tcPr>
          <w:p w14:paraId="2B09BE9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5.4.</w:t>
            </w:r>
          </w:p>
        </w:tc>
        <w:tc>
          <w:tcPr>
            <w:tcW w:w="4436" w:type="dxa"/>
            <w:tcBorders>
              <w:top w:val="nil"/>
              <w:left w:val="nil"/>
              <w:bottom w:val="nil"/>
              <w:right w:val="nil"/>
            </w:tcBorders>
            <w:shd w:val="clear" w:color="auto" w:fill="auto"/>
            <w:hideMark/>
          </w:tcPr>
          <w:p w14:paraId="2FE1B778" w14:textId="77777777" w:rsidR="007A6CA2" w:rsidRPr="007A6CA2" w:rsidRDefault="007A6CA2" w:rsidP="007A6CA2">
            <w:pPr>
              <w:rPr>
                <w:color w:val="000000"/>
                <w:lang w:val="en-US" w:eastAsia="lt-LT"/>
              </w:rPr>
            </w:pPr>
            <w:r w:rsidRPr="007A6CA2">
              <w:rPr>
                <w:color w:val="000000"/>
                <w:lang w:val="en-US" w:eastAsia="lt-LT"/>
              </w:rPr>
              <w:t>Meetings with the suppliers</w:t>
            </w:r>
          </w:p>
        </w:tc>
        <w:tc>
          <w:tcPr>
            <w:tcW w:w="5008" w:type="dxa"/>
            <w:tcBorders>
              <w:top w:val="nil"/>
              <w:left w:val="nil"/>
              <w:bottom w:val="nil"/>
              <w:right w:val="nil"/>
            </w:tcBorders>
            <w:shd w:val="clear" w:color="auto" w:fill="auto"/>
            <w:hideMark/>
          </w:tcPr>
          <w:p w14:paraId="01483FCE" w14:textId="77777777" w:rsidR="007A6CA2" w:rsidRPr="007A6CA2" w:rsidRDefault="007A6CA2" w:rsidP="007A6CA2">
            <w:pPr>
              <w:rPr>
                <w:color w:val="000000"/>
                <w:lang w:val="en-US" w:eastAsia="lt-LT"/>
              </w:rPr>
            </w:pPr>
            <w:r w:rsidRPr="007A6CA2">
              <w:rPr>
                <w:color w:val="000000"/>
                <w:lang w:val="en-US" w:eastAsia="lt-LT"/>
              </w:rPr>
              <w:t>The contracting authority will not hold meetings with the suppliers regarding explanation of terms of competition.</w:t>
            </w:r>
          </w:p>
        </w:tc>
      </w:tr>
      <w:tr w:rsidR="007A6CA2" w:rsidRPr="007A6CA2" w14:paraId="223933F6" w14:textId="77777777" w:rsidTr="00F77D7B">
        <w:trPr>
          <w:trHeight w:val="1932"/>
        </w:trPr>
        <w:tc>
          <w:tcPr>
            <w:tcW w:w="576" w:type="dxa"/>
            <w:tcBorders>
              <w:top w:val="nil"/>
              <w:left w:val="nil"/>
              <w:bottom w:val="nil"/>
              <w:right w:val="nil"/>
            </w:tcBorders>
            <w:shd w:val="clear" w:color="auto" w:fill="auto"/>
            <w:noWrap/>
            <w:hideMark/>
          </w:tcPr>
          <w:p w14:paraId="47BED34D"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5.5.</w:t>
            </w:r>
          </w:p>
        </w:tc>
        <w:tc>
          <w:tcPr>
            <w:tcW w:w="4436" w:type="dxa"/>
            <w:tcBorders>
              <w:top w:val="nil"/>
              <w:left w:val="nil"/>
              <w:bottom w:val="nil"/>
              <w:right w:val="nil"/>
            </w:tcBorders>
            <w:shd w:val="clear" w:color="auto" w:fill="auto"/>
            <w:hideMark/>
          </w:tcPr>
          <w:p w14:paraId="7EBD0437" w14:textId="77777777" w:rsidR="007A6CA2" w:rsidRPr="007A6CA2" w:rsidRDefault="007A6CA2" w:rsidP="007A6CA2">
            <w:pPr>
              <w:rPr>
                <w:color w:val="000000"/>
                <w:lang w:val="en-US" w:eastAsia="lt-LT"/>
              </w:rPr>
            </w:pPr>
            <w:r w:rsidRPr="007A6CA2">
              <w:rPr>
                <w:color w:val="000000"/>
                <w:lang w:val="en-US" w:eastAsia="lt-LT"/>
              </w:rPr>
              <w:t>Contact person</w:t>
            </w:r>
          </w:p>
        </w:tc>
        <w:tc>
          <w:tcPr>
            <w:tcW w:w="5008" w:type="dxa"/>
            <w:tcBorders>
              <w:top w:val="nil"/>
              <w:left w:val="nil"/>
              <w:bottom w:val="nil"/>
              <w:right w:val="nil"/>
            </w:tcBorders>
            <w:shd w:val="clear" w:color="auto" w:fill="auto"/>
            <w:hideMark/>
          </w:tcPr>
          <w:p w14:paraId="3457AA9E" w14:textId="088D4987" w:rsidR="007A6CA2" w:rsidRPr="007A6CA2" w:rsidRDefault="007A6CA2" w:rsidP="007A6CA2">
            <w:pPr>
              <w:jc w:val="both"/>
              <w:rPr>
                <w:color w:val="000000"/>
                <w:lang w:val="en-US" w:eastAsia="lt-LT"/>
              </w:rPr>
            </w:pPr>
            <w:r w:rsidRPr="007A6CA2">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Pr>
                <w:color w:val="000000"/>
                <w:lang w:val="en-US" w:eastAsia="lt-LT"/>
              </w:rPr>
              <w:t xml:space="preserve"> </w:t>
            </w:r>
            <w:r w:rsidRPr="007A6CA2">
              <w:rPr>
                <w:color w:val="000000"/>
                <w:lang w:val="en-US" w:eastAsia="lt-LT"/>
              </w:rPr>
              <w:t>Dainius Bagočius, dainius.bagocius@formula-air.com, tel. +370 687 10702, JSC „Formula Air Baltic", Petro Motiekaičio st. 3, Šiauliai, Lithuania LT-77104</w:t>
            </w:r>
          </w:p>
        </w:tc>
      </w:tr>
      <w:tr w:rsidR="007A6CA2" w:rsidRPr="007A6CA2" w14:paraId="4141B7B4" w14:textId="77777777" w:rsidTr="00F77D7B">
        <w:trPr>
          <w:trHeight w:val="288"/>
        </w:trPr>
        <w:tc>
          <w:tcPr>
            <w:tcW w:w="576" w:type="dxa"/>
            <w:tcBorders>
              <w:top w:val="nil"/>
              <w:left w:val="nil"/>
              <w:bottom w:val="nil"/>
              <w:right w:val="nil"/>
            </w:tcBorders>
            <w:shd w:val="clear" w:color="auto" w:fill="auto"/>
            <w:noWrap/>
            <w:hideMark/>
          </w:tcPr>
          <w:p w14:paraId="078B1F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F469DD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3215834" w14:textId="77777777" w:rsidR="007A6CA2" w:rsidRPr="007A6CA2" w:rsidRDefault="007A6CA2" w:rsidP="007A6CA2">
            <w:pPr>
              <w:jc w:val="both"/>
              <w:rPr>
                <w:lang w:val="en-US" w:eastAsia="lt-LT"/>
              </w:rPr>
            </w:pPr>
          </w:p>
        </w:tc>
      </w:tr>
      <w:tr w:rsidR="007A6CA2" w:rsidRPr="007A6CA2" w14:paraId="74592C3F" w14:textId="77777777" w:rsidTr="00F77D7B">
        <w:trPr>
          <w:trHeight w:val="288"/>
        </w:trPr>
        <w:tc>
          <w:tcPr>
            <w:tcW w:w="576" w:type="dxa"/>
            <w:tcBorders>
              <w:top w:val="nil"/>
              <w:left w:val="nil"/>
              <w:bottom w:val="nil"/>
              <w:right w:val="nil"/>
            </w:tcBorders>
            <w:shd w:val="clear" w:color="auto" w:fill="auto"/>
            <w:noWrap/>
            <w:hideMark/>
          </w:tcPr>
          <w:p w14:paraId="1131550D"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2C989357" w14:textId="77777777" w:rsidR="007A6CA2" w:rsidRPr="007A6CA2" w:rsidRDefault="007A6CA2" w:rsidP="007A6CA2">
            <w:pPr>
              <w:jc w:val="center"/>
              <w:rPr>
                <w:b/>
                <w:bCs/>
                <w:color w:val="000000"/>
                <w:lang w:val="en-US" w:eastAsia="lt-LT"/>
              </w:rPr>
            </w:pPr>
            <w:r w:rsidRPr="007A6CA2">
              <w:rPr>
                <w:b/>
                <w:bCs/>
                <w:color w:val="000000"/>
                <w:lang w:val="en-US" w:eastAsia="lt-LT"/>
              </w:rPr>
              <w:t>6. REVIEW OF THE TENDERS</w:t>
            </w:r>
          </w:p>
        </w:tc>
      </w:tr>
      <w:tr w:rsidR="007A6CA2" w:rsidRPr="007A6CA2" w14:paraId="408153F4" w14:textId="77777777" w:rsidTr="00F77D7B">
        <w:trPr>
          <w:trHeight w:val="288"/>
        </w:trPr>
        <w:tc>
          <w:tcPr>
            <w:tcW w:w="576" w:type="dxa"/>
            <w:tcBorders>
              <w:top w:val="nil"/>
              <w:left w:val="nil"/>
              <w:bottom w:val="nil"/>
              <w:right w:val="nil"/>
            </w:tcBorders>
            <w:shd w:val="clear" w:color="auto" w:fill="auto"/>
            <w:noWrap/>
            <w:hideMark/>
          </w:tcPr>
          <w:p w14:paraId="1C035D35"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81B788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0EB5DFB" w14:textId="77777777" w:rsidR="007A6CA2" w:rsidRPr="007A6CA2" w:rsidRDefault="007A6CA2" w:rsidP="007A6CA2">
            <w:pPr>
              <w:rPr>
                <w:lang w:val="en-US" w:eastAsia="lt-LT"/>
              </w:rPr>
            </w:pPr>
          </w:p>
        </w:tc>
      </w:tr>
      <w:tr w:rsidR="007A6CA2" w:rsidRPr="007A6CA2" w14:paraId="417BC5C0" w14:textId="77777777" w:rsidTr="00F77D7B">
        <w:trPr>
          <w:trHeight w:val="984"/>
        </w:trPr>
        <w:tc>
          <w:tcPr>
            <w:tcW w:w="576" w:type="dxa"/>
            <w:tcBorders>
              <w:top w:val="nil"/>
              <w:left w:val="nil"/>
              <w:bottom w:val="nil"/>
              <w:right w:val="nil"/>
            </w:tcBorders>
            <w:shd w:val="clear" w:color="auto" w:fill="auto"/>
            <w:noWrap/>
            <w:hideMark/>
          </w:tcPr>
          <w:p w14:paraId="3C7E957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6.1.</w:t>
            </w:r>
          </w:p>
        </w:tc>
        <w:tc>
          <w:tcPr>
            <w:tcW w:w="4436" w:type="dxa"/>
            <w:tcBorders>
              <w:top w:val="nil"/>
              <w:left w:val="nil"/>
              <w:bottom w:val="nil"/>
              <w:right w:val="nil"/>
            </w:tcBorders>
            <w:shd w:val="clear" w:color="auto" w:fill="auto"/>
            <w:hideMark/>
          </w:tcPr>
          <w:p w14:paraId="5F384680" w14:textId="77777777" w:rsidR="007A6CA2" w:rsidRPr="007A6CA2" w:rsidRDefault="007A6CA2" w:rsidP="007A6CA2">
            <w:pPr>
              <w:rPr>
                <w:color w:val="000000"/>
                <w:lang w:val="en-US" w:eastAsia="lt-LT"/>
              </w:rPr>
            </w:pPr>
            <w:r w:rsidRPr="007A6CA2">
              <w:rPr>
                <w:color w:val="000000"/>
                <w:lang w:val="en-US" w:eastAsia="lt-LT"/>
              </w:rPr>
              <w:t xml:space="preserve">The envelope opening procedure </w:t>
            </w:r>
          </w:p>
        </w:tc>
        <w:tc>
          <w:tcPr>
            <w:tcW w:w="5008" w:type="dxa"/>
            <w:tcBorders>
              <w:top w:val="nil"/>
              <w:left w:val="nil"/>
              <w:bottom w:val="nil"/>
              <w:right w:val="nil"/>
            </w:tcBorders>
            <w:shd w:val="clear" w:color="auto" w:fill="auto"/>
            <w:hideMark/>
          </w:tcPr>
          <w:p w14:paraId="0CF581A8" w14:textId="7F86A1E8" w:rsidR="007A6CA2" w:rsidRPr="007A6CA2" w:rsidRDefault="007A6CA2" w:rsidP="007A6CA2">
            <w:pPr>
              <w:jc w:val="both"/>
              <w:rPr>
                <w:color w:val="000000"/>
                <w:lang w:val="en-US" w:eastAsia="lt-LT"/>
              </w:rPr>
            </w:pPr>
            <w:r w:rsidRPr="007A6CA2">
              <w:rPr>
                <w:color w:val="000000"/>
                <w:lang w:val="en-US" w:eastAsia="lt-LT"/>
              </w:rPr>
              <w:t xml:space="preserve">The envelope opening procedure will take place </w:t>
            </w:r>
            <w:r w:rsidRPr="004513D9">
              <w:rPr>
                <w:b/>
                <w:bCs/>
                <w:color w:val="000000"/>
                <w:lang w:val="en-US" w:eastAsia="lt-LT"/>
              </w:rPr>
              <w:t>on 202</w:t>
            </w:r>
            <w:r w:rsidR="004513D9" w:rsidRPr="004513D9">
              <w:rPr>
                <w:b/>
                <w:bCs/>
                <w:color w:val="000000"/>
                <w:lang w:val="en-US" w:eastAsia="lt-LT"/>
              </w:rPr>
              <w:t>3</w:t>
            </w:r>
            <w:r w:rsidRPr="004513D9">
              <w:rPr>
                <w:b/>
                <w:bCs/>
                <w:color w:val="000000"/>
                <w:lang w:val="en-US" w:eastAsia="lt-LT"/>
              </w:rPr>
              <w:t>-</w:t>
            </w:r>
            <w:r w:rsidR="004513D9" w:rsidRPr="004513D9">
              <w:rPr>
                <w:b/>
                <w:bCs/>
                <w:color w:val="000000"/>
                <w:lang w:val="en-US" w:eastAsia="lt-LT"/>
              </w:rPr>
              <w:t>0</w:t>
            </w:r>
            <w:r w:rsidR="00BD5135">
              <w:rPr>
                <w:b/>
                <w:bCs/>
                <w:color w:val="000000"/>
                <w:lang w:val="en-US" w:eastAsia="lt-LT"/>
              </w:rPr>
              <w:t>2</w:t>
            </w:r>
            <w:r w:rsidRPr="004513D9">
              <w:rPr>
                <w:b/>
                <w:bCs/>
                <w:color w:val="000000"/>
                <w:lang w:val="en-US" w:eastAsia="lt-LT"/>
              </w:rPr>
              <w:t>-</w:t>
            </w:r>
            <w:r w:rsidR="00FF47D9">
              <w:rPr>
                <w:b/>
                <w:bCs/>
                <w:color w:val="000000"/>
                <w:lang w:val="en-US" w:eastAsia="lt-LT"/>
              </w:rPr>
              <w:t>13</w:t>
            </w:r>
            <w:r w:rsidRPr="004513D9">
              <w:rPr>
                <w:b/>
                <w:bCs/>
                <w:color w:val="000000"/>
                <w:lang w:val="en-US" w:eastAsia="lt-LT"/>
              </w:rPr>
              <w:t xml:space="preserve"> </w:t>
            </w:r>
            <w:r w:rsidR="00FF47D9">
              <w:rPr>
                <w:b/>
                <w:bCs/>
                <w:color w:val="000000"/>
                <w:lang w:val="en-US" w:eastAsia="lt-LT"/>
              </w:rPr>
              <w:t>4</w:t>
            </w:r>
            <w:r w:rsidR="00BD5135">
              <w:rPr>
                <w:b/>
                <w:bCs/>
                <w:color w:val="000000"/>
                <w:lang w:val="en-US" w:eastAsia="lt-LT"/>
              </w:rPr>
              <w:t>:</w:t>
            </w:r>
            <w:r w:rsidR="00FF47D9">
              <w:rPr>
                <w:b/>
                <w:bCs/>
                <w:color w:val="000000"/>
                <w:lang w:val="en-US" w:eastAsia="lt-LT"/>
              </w:rPr>
              <w:t>15</w:t>
            </w:r>
            <w:r w:rsidRPr="004513D9">
              <w:rPr>
                <w:b/>
                <w:bCs/>
                <w:color w:val="000000"/>
                <w:lang w:val="en-US" w:eastAsia="lt-LT"/>
              </w:rPr>
              <w:t xml:space="preserve"> </w:t>
            </w:r>
            <w:r w:rsidR="00FF47D9">
              <w:rPr>
                <w:b/>
                <w:bCs/>
                <w:color w:val="000000"/>
                <w:lang w:val="en-US" w:eastAsia="lt-LT"/>
              </w:rPr>
              <w:t>p</w:t>
            </w:r>
            <w:r w:rsidRPr="004513D9">
              <w:rPr>
                <w:b/>
                <w:bCs/>
                <w:color w:val="000000"/>
                <w:lang w:val="en-US" w:eastAsia="lt-LT"/>
              </w:rPr>
              <w:t>.m.</w:t>
            </w:r>
            <w:r w:rsidRPr="00424386">
              <w:rPr>
                <w:color w:val="000000"/>
                <w:lang w:val="en-US" w:eastAsia="lt-LT"/>
              </w:rPr>
              <w:t xml:space="preserve"> Time of the Republic of Lithuania) in</w:t>
            </w:r>
            <w:r w:rsidRPr="007A6CA2">
              <w:rPr>
                <w:color w:val="000000"/>
                <w:lang w:val="en-US" w:eastAsia="lt-LT"/>
              </w:rPr>
              <w:t xml:space="preserve"> the absence of participants.</w:t>
            </w:r>
          </w:p>
        </w:tc>
      </w:tr>
      <w:tr w:rsidR="007A6CA2" w:rsidRPr="007A6CA2" w14:paraId="59F5DE92" w14:textId="77777777" w:rsidTr="00F77D7B">
        <w:trPr>
          <w:trHeight w:val="1296"/>
        </w:trPr>
        <w:tc>
          <w:tcPr>
            <w:tcW w:w="576" w:type="dxa"/>
            <w:tcBorders>
              <w:top w:val="nil"/>
              <w:left w:val="nil"/>
              <w:bottom w:val="nil"/>
              <w:right w:val="nil"/>
            </w:tcBorders>
            <w:shd w:val="clear" w:color="auto" w:fill="auto"/>
            <w:noWrap/>
            <w:hideMark/>
          </w:tcPr>
          <w:p w14:paraId="445E27A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24D1E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E95F571" w14:textId="457B0511" w:rsidR="007A6CA2" w:rsidRPr="007A6CA2" w:rsidRDefault="007A6CA2" w:rsidP="007A6CA2">
            <w:pPr>
              <w:jc w:val="both"/>
              <w:rPr>
                <w:color w:val="000000"/>
                <w:lang w:val="en-US" w:eastAsia="lt-LT"/>
              </w:rPr>
            </w:pPr>
            <w:r w:rsidRPr="007A6CA2">
              <w:rPr>
                <w:color w:val="000000"/>
                <w:lang w:val="en-US" w:eastAsia="lt-LT"/>
              </w:rPr>
              <w:t>The Contracting Authority shall ensure that the prices submitted in the submitted tenders will not be known before the envelope opening procedure specified in the Terms of competition.</w:t>
            </w:r>
          </w:p>
        </w:tc>
      </w:tr>
      <w:tr w:rsidR="007A6CA2" w:rsidRPr="007A6CA2" w14:paraId="2D6D5FE3" w14:textId="77777777" w:rsidTr="00F77D7B">
        <w:trPr>
          <w:trHeight w:val="1296"/>
        </w:trPr>
        <w:tc>
          <w:tcPr>
            <w:tcW w:w="576" w:type="dxa"/>
            <w:tcBorders>
              <w:top w:val="nil"/>
              <w:left w:val="nil"/>
              <w:bottom w:val="nil"/>
              <w:right w:val="nil"/>
            </w:tcBorders>
            <w:shd w:val="clear" w:color="auto" w:fill="auto"/>
            <w:noWrap/>
            <w:hideMark/>
          </w:tcPr>
          <w:p w14:paraId="48685DE1"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6.2.</w:t>
            </w:r>
          </w:p>
        </w:tc>
        <w:tc>
          <w:tcPr>
            <w:tcW w:w="4436" w:type="dxa"/>
            <w:tcBorders>
              <w:top w:val="nil"/>
              <w:left w:val="nil"/>
              <w:bottom w:val="nil"/>
              <w:right w:val="nil"/>
            </w:tcBorders>
            <w:shd w:val="clear" w:color="auto" w:fill="auto"/>
            <w:hideMark/>
          </w:tcPr>
          <w:p w14:paraId="66E66E95" w14:textId="77777777" w:rsidR="007A6CA2" w:rsidRPr="007A6CA2" w:rsidRDefault="007A6CA2" w:rsidP="007A6CA2">
            <w:pPr>
              <w:rPr>
                <w:color w:val="000000"/>
                <w:lang w:val="en-US" w:eastAsia="lt-LT"/>
              </w:rPr>
            </w:pPr>
            <w:r w:rsidRPr="007A6CA2">
              <w:rPr>
                <w:color w:val="000000"/>
                <w:lang w:val="en-US" w:eastAsia="lt-LT"/>
              </w:rPr>
              <w:t>Tender evaluation procedure</w:t>
            </w:r>
          </w:p>
        </w:tc>
        <w:tc>
          <w:tcPr>
            <w:tcW w:w="5008" w:type="dxa"/>
            <w:tcBorders>
              <w:top w:val="nil"/>
              <w:left w:val="nil"/>
              <w:bottom w:val="nil"/>
              <w:right w:val="nil"/>
            </w:tcBorders>
            <w:shd w:val="clear" w:color="auto" w:fill="auto"/>
            <w:hideMark/>
          </w:tcPr>
          <w:p w14:paraId="312D2EE9" w14:textId="77777777" w:rsidR="007A6CA2" w:rsidRPr="007A6CA2" w:rsidRDefault="007A6CA2" w:rsidP="007A6CA2">
            <w:pPr>
              <w:jc w:val="both"/>
              <w:rPr>
                <w:color w:val="000000"/>
                <w:lang w:val="en-US" w:eastAsia="lt-LT"/>
              </w:rPr>
            </w:pPr>
            <w:r w:rsidRPr="007A6CA2">
              <w:rPr>
                <w:color w:val="000000"/>
                <w:lang w:val="en-US" w:eastAsia="lt-LT"/>
              </w:rPr>
              <w:t>The tender analysis, evaluation and comparison procedures shall be conducted by the Procurement Commission confidentially, in absence of the suppliers or their authorized representatives.</w:t>
            </w:r>
          </w:p>
        </w:tc>
      </w:tr>
      <w:tr w:rsidR="007A6CA2" w:rsidRPr="007A6CA2" w14:paraId="3F7289F0" w14:textId="77777777" w:rsidTr="00F77D7B">
        <w:trPr>
          <w:trHeight w:val="648"/>
        </w:trPr>
        <w:tc>
          <w:tcPr>
            <w:tcW w:w="576" w:type="dxa"/>
            <w:tcBorders>
              <w:top w:val="nil"/>
              <w:left w:val="nil"/>
              <w:bottom w:val="nil"/>
              <w:right w:val="nil"/>
            </w:tcBorders>
            <w:shd w:val="clear" w:color="auto" w:fill="auto"/>
            <w:noWrap/>
            <w:hideMark/>
          </w:tcPr>
          <w:p w14:paraId="580446A1"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166D0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262480A" w14:textId="77777777" w:rsidR="007A6CA2" w:rsidRPr="007A6CA2" w:rsidRDefault="007A6CA2" w:rsidP="007A6CA2">
            <w:pPr>
              <w:rPr>
                <w:color w:val="000000"/>
                <w:lang w:val="en-US" w:eastAsia="lt-LT"/>
              </w:rPr>
            </w:pPr>
            <w:r w:rsidRPr="007A6CA2">
              <w:rPr>
                <w:color w:val="000000"/>
                <w:lang w:val="en-US" w:eastAsia="lt-LT"/>
              </w:rPr>
              <w:t>Prices in the tenders shall be evaluated in euros with VAT excluded.</w:t>
            </w:r>
          </w:p>
        </w:tc>
      </w:tr>
      <w:tr w:rsidR="007A6CA2" w:rsidRPr="007A6CA2" w14:paraId="2F86C22E" w14:textId="77777777" w:rsidTr="00F77D7B">
        <w:trPr>
          <w:trHeight w:val="1224"/>
        </w:trPr>
        <w:tc>
          <w:tcPr>
            <w:tcW w:w="576" w:type="dxa"/>
            <w:tcBorders>
              <w:top w:val="nil"/>
              <w:left w:val="nil"/>
              <w:bottom w:val="nil"/>
              <w:right w:val="nil"/>
            </w:tcBorders>
            <w:shd w:val="clear" w:color="auto" w:fill="auto"/>
            <w:noWrap/>
            <w:hideMark/>
          </w:tcPr>
          <w:p w14:paraId="2822A20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6.3.</w:t>
            </w:r>
          </w:p>
        </w:tc>
        <w:tc>
          <w:tcPr>
            <w:tcW w:w="4436" w:type="dxa"/>
            <w:tcBorders>
              <w:top w:val="nil"/>
              <w:left w:val="nil"/>
              <w:bottom w:val="nil"/>
              <w:right w:val="nil"/>
            </w:tcBorders>
            <w:shd w:val="clear" w:color="auto" w:fill="auto"/>
            <w:hideMark/>
          </w:tcPr>
          <w:p w14:paraId="53AE4786"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analyze whether:</w:t>
            </w:r>
          </w:p>
        </w:tc>
        <w:tc>
          <w:tcPr>
            <w:tcW w:w="5008" w:type="dxa"/>
            <w:tcBorders>
              <w:top w:val="nil"/>
              <w:left w:val="nil"/>
              <w:bottom w:val="nil"/>
              <w:right w:val="nil"/>
            </w:tcBorders>
            <w:shd w:val="clear" w:color="auto" w:fill="auto"/>
            <w:hideMark/>
          </w:tcPr>
          <w:p w14:paraId="5FFAB1E0" w14:textId="77777777" w:rsidR="007A6CA2" w:rsidRPr="007A6CA2" w:rsidRDefault="007A6CA2" w:rsidP="007A6CA2">
            <w:pPr>
              <w:jc w:val="both"/>
              <w:rPr>
                <w:color w:val="000000"/>
                <w:lang w:val="en-US" w:eastAsia="lt-LT"/>
              </w:rPr>
            </w:pPr>
            <w:r w:rsidRPr="007A6CA2">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7A6CA2" w:rsidRPr="007A6CA2" w14:paraId="5D5EB8C0" w14:textId="77777777" w:rsidTr="00F77D7B">
        <w:trPr>
          <w:trHeight w:val="1224"/>
        </w:trPr>
        <w:tc>
          <w:tcPr>
            <w:tcW w:w="576" w:type="dxa"/>
            <w:tcBorders>
              <w:top w:val="nil"/>
              <w:left w:val="nil"/>
              <w:bottom w:val="nil"/>
              <w:right w:val="nil"/>
            </w:tcBorders>
            <w:shd w:val="clear" w:color="auto" w:fill="auto"/>
            <w:noWrap/>
            <w:hideMark/>
          </w:tcPr>
          <w:p w14:paraId="5FD4367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6B39CE83"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3B477A5" w14:textId="77777777" w:rsidR="007A6CA2" w:rsidRPr="007A6CA2" w:rsidRDefault="007A6CA2" w:rsidP="007A6CA2">
            <w:pPr>
              <w:jc w:val="both"/>
              <w:rPr>
                <w:color w:val="000000"/>
                <w:lang w:val="en-US" w:eastAsia="lt-LT"/>
              </w:rPr>
            </w:pPr>
            <w:r w:rsidRPr="007A6CA2">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7A6CA2" w:rsidRPr="007A6CA2" w14:paraId="6036417E" w14:textId="77777777" w:rsidTr="00F77D7B">
        <w:trPr>
          <w:trHeight w:val="540"/>
        </w:trPr>
        <w:tc>
          <w:tcPr>
            <w:tcW w:w="576" w:type="dxa"/>
            <w:tcBorders>
              <w:top w:val="nil"/>
              <w:left w:val="nil"/>
              <w:bottom w:val="nil"/>
              <w:right w:val="nil"/>
            </w:tcBorders>
            <w:shd w:val="clear" w:color="auto" w:fill="auto"/>
            <w:noWrap/>
            <w:hideMark/>
          </w:tcPr>
          <w:p w14:paraId="15E2865A"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48F40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FC769E5" w14:textId="77777777" w:rsidR="007A6CA2" w:rsidRPr="007A6CA2" w:rsidRDefault="007A6CA2" w:rsidP="007A6CA2">
            <w:pPr>
              <w:jc w:val="both"/>
              <w:rPr>
                <w:color w:val="000000"/>
                <w:lang w:val="en-US" w:eastAsia="lt-LT"/>
              </w:rPr>
            </w:pPr>
            <w:r w:rsidRPr="007A6CA2">
              <w:rPr>
                <w:color w:val="000000"/>
                <w:lang w:val="en-US" w:eastAsia="lt-LT"/>
              </w:rPr>
              <w:t>the offered price is unusually low.</w:t>
            </w:r>
          </w:p>
        </w:tc>
      </w:tr>
      <w:tr w:rsidR="007A6CA2" w:rsidRPr="007A6CA2" w14:paraId="45FBA7A5" w14:textId="77777777" w:rsidTr="00F77D7B">
        <w:trPr>
          <w:trHeight w:val="1836"/>
        </w:trPr>
        <w:tc>
          <w:tcPr>
            <w:tcW w:w="576" w:type="dxa"/>
            <w:tcBorders>
              <w:top w:val="nil"/>
              <w:left w:val="nil"/>
              <w:bottom w:val="nil"/>
              <w:right w:val="nil"/>
            </w:tcBorders>
            <w:shd w:val="clear" w:color="auto" w:fill="auto"/>
            <w:noWrap/>
            <w:hideMark/>
          </w:tcPr>
          <w:p w14:paraId="1C7B6DAB"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6.4.</w:t>
            </w:r>
          </w:p>
        </w:tc>
        <w:tc>
          <w:tcPr>
            <w:tcW w:w="4436" w:type="dxa"/>
            <w:tcBorders>
              <w:top w:val="nil"/>
              <w:left w:val="nil"/>
              <w:bottom w:val="nil"/>
              <w:right w:val="nil"/>
            </w:tcBorders>
            <w:shd w:val="clear" w:color="auto" w:fill="auto"/>
            <w:hideMark/>
          </w:tcPr>
          <w:p w14:paraId="462B0C5E" w14:textId="77777777" w:rsidR="007A6CA2" w:rsidRPr="007A6CA2" w:rsidRDefault="007A6CA2" w:rsidP="007A6CA2">
            <w:pPr>
              <w:rPr>
                <w:lang w:val="en-US" w:eastAsia="lt-LT"/>
              </w:rPr>
            </w:pPr>
            <w:r w:rsidRPr="007A6CA2">
              <w:rPr>
                <w:lang w:val="en-US" w:eastAsia="lt-LT"/>
              </w:rPr>
              <w:t>Request to provide additional explanations</w:t>
            </w:r>
          </w:p>
        </w:tc>
        <w:tc>
          <w:tcPr>
            <w:tcW w:w="5008" w:type="dxa"/>
            <w:tcBorders>
              <w:top w:val="nil"/>
              <w:left w:val="nil"/>
              <w:bottom w:val="nil"/>
              <w:right w:val="nil"/>
            </w:tcBorders>
            <w:shd w:val="clear" w:color="auto" w:fill="auto"/>
            <w:hideMark/>
          </w:tcPr>
          <w:p w14:paraId="7C86446B" w14:textId="77777777" w:rsidR="007A6CA2" w:rsidRPr="007A6CA2" w:rsidRDefault="007A6CA2" w:rsidP="007A6CA2">
            <w:pPr>
              <w:rPr>
                <w:lang w:val="en-US" w:eastAsia="lt-LT"/>
              </w:rPr>
            </w:pPr>
            <w:r w:rsidRPr="007A6CA2">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7A6CA2" w:rsidRPr="007A6CA2" w14:paraId="1B6804E2" w14:textId="77777777" w:rsidTr="00F77D7B">
        <w:trPr>
          <w:trHeight w:val="2401"/>
        </w:trPr>
        <w:tc>
          <w:tcPr>
            <w:tcW w:w="576" w:type="dxa"/>
            <w:tcBorders>
              <w:top w:val="nil"/>
              <w:left w:val="nil"/>
              <w:bottom w:val="nil"/>
              <w:right w:val="nil"/>
            </w:tcBorders>
            <w:shd w:val="clear" w:color="auto" w:fill="auto"/>
            <w:noWrap/>
            <w:hideMark/>
          </w:tcPr>
          <w:p w14:paraId="625B38A2" w14:textId="77777777" w:rsidR="007A6CA2" w:rsidRPr="007A6CA2" w:rsidRDefault="007A6CA2" w:rsidP="007A6CA2">
            <w:pPr>
              <w:rPr>
                <w:lang w:val="en-US" w:eastAsia="lt-LT"/>
              </w:rPr>
            </w:pPr>
          </w:p>
        </w:tc>
        <w:tc>
          <w:tcPr>
            <w:tcW w:w="4436" w:type="dxa"/>
            <w:tcBorders>
              <w:top w:val="nil"/>
              <w:left w:val="nil"/>
              <w:bottom w:val="nil"/>
              <w:right w:val="nil"/>
            </w:tcBorders>
            <w:shd w:val="clear" w:color="auto" w:fill="auto"/>
            <w:hideMark/>
          </w:tcPr>
          <w:p w14:paraId="60989AEE"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97C94DF" w14:textId="77777777" w:rsidR="007A6CA2" w:rsidRPr="007A6CA2" w:rsidRDefault="007A6CA2" w:rsidP="007A6CA2">
            <w:pPr>
              <w:rPr>
                <w:lang w:val="en-US" w:eastAsia="lt-LT"/>
              </w:rPr>
            </w:pPr>
            <w:r w:rsidRPr="007A6CA2">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7A6CA2" w:rsidRPr="007A6CA2" w14:paraId="74C6B39E" w14:textId="77777777" w:rsidTr="00F77D7B">
        <w:trPr>
          <w:trHeight w:val="2292"/>
        </w:trPr>
        <w:tc>
          <w:tcPr>
            <w:tcW w:w="576" w:type="dxa"/>
            <w:tcBorders>
              <w:top w:val="nil"/>
              <w:left w:val="nil"/>
              <w:bottom w:val="nil"/>
              <w:right w:val="nil"/>
            </w:tcBorders>
            <w:shd w:val="clear" w:color="auto" w:fill="auto"/>
            <w:noWrap/>
            <w:hideMark/>
          </w:tcPr>
          <w:p w14:paraId="00900BB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6.5.</w:t>
            </w:r>
          </w:p>
        </w:tc>
        <w:tc>
          <w:tcPr>
            <w:tcW w:w="4436" w:type="dxa"/>
            <w:tcBorders>
              <w:top w:val="nil"/>
              <w:left w:val="nil"/>
              <w:bottom w:val="nil"/>
              <w:right w:val="nil"/>
            </w:tcBorders>
            <w:shd w:val="clear" w:color="auto" w:fill="auto"/>
            <w:hideMark/>
          </w:tcPr>
          <w:p w14:paraId="311E85D5" w14:textId="77777777" w:rsidR="007A6CA2" w:rsidRPr="007A6CA2" w:rsidRDefault="007A6CA2" w:rsidP="007A6CA2">
            <w:pPr>
              <w:rPr>
                <w:color w:val="000000"/>
                <w:lang w:val="en-US" w:eastAsia="lt-LT"/>
              </w:rPr>
            </w:pPr>
            <w:r w:rsidRPr="007A6CA2">
              <w:rPr>
                <w:color w:val="000000"/>
                <w:lang w:val="en-US" w:eastAsia="lt-LT"/>
              </w:rPr>
              <w:t>Price calculation errors</w:t>
            </w:r>
          </w:p>
        </w:tc>
        <w:tc>
          <w:tcPr>
            <w:tcW w:w="5008" w:type="dxa"/>
            <w:tcBorders>
              <w:top w:val="nil"/>
              <w:left w:val="nil"/>
              <w:bottom w:val="nil"/>
              <w:right w:val="nil"/>
            </w:tcBorders>
            <w:shd w:val="clear" w:color="auto" w:fill="auto"/>
            <w:hideMark/>
          </w:tcPr>
          <w:p w14:paraId="7B011D1C" w14:textId="77777777" w:rsidR="007A6CA2" w:rsidRPr="007A6CA2" w:rsidRDefault="007A6CA2" w:rsidP="007A6CA2">
            <w:pPr>
              <w:jc w:val="both"/>
              <w:rPr>
                <w:color w:val="000000"/>
                <w:lang w:val="en-US" w:eastAsia="lt-LT"/>
              </w:rPr>
            </w:pPr>
            <w:r w:rsidRPr="007A6CA2">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7A6CA2" w:rsidRPr="007A6CA2" w14:paraId="09DC6761" w14:textId="77777777" w:rsidTr="00F77D7B">
        <w:trPr>
          <w:trHeight w:val="1560"/>
        </w:trPr>
        <w:tc>
          <w:tcPr>
            <w:tcW w:w="576" w:type="dxa"/>
            <w:tcBorders>
              <w:top w:val="nil"/>
              <w:left w:val="nil"/>
              <w:bottom w:val="nil"/>
              <w:right w:val="nil"/>
            </w:tcBorders>
            <w:shd w:val="clear" w:color="auto" w:fill="auto"/>
            <w:noWrap/>
            <w:hideMark/>
          </w:tcPr>
          <w:p w14:paraId="05E5A0F9"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6.6.</w:t>
            </w:r>
          </w:p>
        </w:tc>
        <w:tc>
          <w:tcPr>
            <w:tcW w:w="4436" w:type="dxa"/>
            <w:tcBorders>
              <w:top w:val="nil"/>
              <w:left w:val="nil"/>
              <w:bottom w:val="nil"/>
              <w:right w:val="nil"/>
            </w:tcBorders>
            <w:shd w:val="clear" w:color="auto" w:fill="auto"/>
            <w:hideMark/>
          </w:tcPr>
          <w:p w14:paraId="555D2B93" w14:textId="77777777" w:rsidR="007A6CA2" w:rsidRPr="007A6CA2" w:rsidRDefault="007A6CA2" w:rsidP="007A6CA2">
            <w:pPr>
              <w:rPr>
                <w:color w:val="000000"/>
                <w:lang w:val="en-US" w:eastAsia="lt-LT"/>
              </w:rPr>
            </w:pPr>
            <w:r w:rsidRPr="007A6CA2">
              <w:rPr>
                <w:color w:val="000000"/>
                <w:lang w:val="en-US" w:eastAsia="lt-LT"/>
              </w:rPr>
              <w:t>Validating unusually low price</w:t>
            </w:r>
          </w:p>
        </w:tc>
        <w:tc>
          <w:tcPr>
            <w:tcW w:w="5008" w:type="dxa"/>
            <w:tcBorders>
              <w:top w:val="nil"/>
              <w:left w:val="nil"/>
              <w:bottom w:val="nil"/>
              <w:right w:val="nil"/>
            </w:tcBorders>
            <w:shd w:val="clear" w:color="auto" w:fill="auto"/>
            <w:hideMark/>
          </w:tcPr>
          <w:p w14:paraId="725D8C4D" w14:textId="77777777" w:rsidR="007A6CA2" w:rsidRPr="007A6CA2" w:rsidRDefault="007A6CA2" w:rsidP="007A6CA2">
            <w:pPr>
              <w:rPr>
                <w:color w:val="000000"/>
                <w:lang w:val="en-US" w:eastAsia="lt-LT"/>
              </w:rPr>
            </w:pPr>
            <w:r w:rsidRPr="007A6CA2">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7A6CA2" w:rsidRPr="007A6CA2" w14:paraId="5BD99A8B" w14:textId="77777777" w:rsidTr="00F77D7B">
        <w:trPr>
          <w:trHeight w:val="684"/>
        </w:trPr>
        <w:tc>
          <w:tcPr>
            <w:tcW w:w="576" w:type="dxa"/>
            <w:tcBorders>
              <w:top w:val="nil"/>
              <w:left w:val="nil"/>
              <w:bottom w:val="nil"/>
              <w:right w:val="nil"/>
            </w:tcBorders>
            <w:shd w:val="clear" w:color="auto" w:fill="auto"/>
            <w:noWrap/>
            <w:hideMark/>
          </w:tcPr>
          <w:p w14:paraId="67769C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6.7.</w:t>
            </w:r>
          </w:p>
        </w:tc>
        <w:tc>
          <w:tcPr>
            <w:tcW w:w="4436" w:type="dxa"/>
            <w:tcBorders>
              <w:top w:val="nil"/>
              <w:left w:val="nil"/>
              <w:bottom w:val="nil"/>
              <w:right w:val="nil"/>
            </w:tcBorders>
            <w:shd w:val="clear" w:color="auto" w:fill="auto"/>
            <w:hideMark/>
          </w:tcPr>
          <w:p w14:paraId="4C4C7D54" w14:textId="77777777" w:rsidR="007A6CA2" w:rsidRPr="007A6CA2" w:rsidRDefault="007A6CA2" w:rsidP="007A6CA2">
            <w:pPr>
              <w:rPr>
                <w:color w:val="000000"/>
                <w:lang w:val="en-US" w:eastAsia="lt-LT"/>
              </w:rPr>
            </w:pPr>
            <w:r w:rsidRPr="007A6CA2">
              <w:rPr>
                <w:color w:val="000000"/>
                <w:lang w:val="en-US" w:eastAsia="lt-LT"/>
              </w:rPr>
              <w:t>Tender evaluation criteria</w:t>
            </w:r>
          </w:p>
        </w:tc>
        <w:tc>
          <w:tcPr>
            <w:tcW w:w="5008" w:type="dxa"/>
            <w:tcBorders>
              <w:top w:val="nil"/>
              <w:left w:val="nil"/>
              <w:bottom w:val="nil"/>
              <w:right w:val="nil"/>
            </w:tcBorders>
            <w:shd w:val="clear" w:color="auto" w:fill="auto"/>
            <w:hideMark/>
          </w:tcPr>
          <w:p w14:paraId="2D70CF9E" w14:textId="0B81ACA0" w:rsidR="007A6CA2" w:rsidRPr="007A6CA2" w:rsidRDefault="007A6CA2" w:rsidP="007A6CA2">
            <w:pPr>
              <w:jc w:val="both"/>
              <w:rPr>
                <w:color w:val="000000"/>
                <w:lang w:val="en-US" w:eastAsia="lt-LT"/>
              </w:rPr>
            </w:pPr>
            <w:r w:rsidRPr="007A6CA2">
              <w:rPr>
                <w:color w:val="000000"/>
                <w:lang w:val="en-US" w:eastAsia="lt-LT"/>
              </w:rPr>
              <w:t>The tender not rejected by the Procurement Commission shall be evaluated on the basis of the lowest price criterion.</w:t>
            </w:r>
          </w:p>
        </w:tc>
      </w:tr>
      <w:tr w:rsidR="007A6CA2" w:rsidRPr="007A6CA2" w14:paraId="61600869" w14:textId="77777777" w:rsidTr="00F77D7B">
        <w:trPr>
          <w:trHeight w:val="288"/>
        </w:trPr>
        <w:tc>
          <w:tcPr>
            <w:tcW w:w="576" w:type="dxa"/>
            <w:tcBorders>
              <w:top w:val="nil"/>
              <w:left w:val="nil"/>
              <w:bottom w:val="nil"/>
              <w:right w:val="nil"/>
            </w:tcBorders>
            <w:shd w:val="clear" w:color="auto" w:fill="auto"/>
            <w:noWrap/>
            <w:hideMark/>
          </w:tcPr>
          <w:p w14:paraId="460A9E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70D80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41C0106" w14:textId="77777777" w:rsidR="007A6CA2" w:rsidRPr="007A6CA2" w:rsidRDefault="007A6CA2" w:rsidP="007A6CA2">
            <w:pPr>
              <w:rPr>
                <w:lang w:val="en-US" w:eastAsia="lt-LT"/>
              </w:rPr>
            </w:pPr>
          </w:p>
        </w:tc>
      </w:tr>
      <w:tr w:rsidR="007A6CA2" w:rsidRPr="007A6CA2" w14:paraId="6FDE8CEF" w14:textId="77777777" w:rsidTr="00F77D7B">
        <w:trPr>
          <w:trHeight w:val="288"/>
        </w:trPr>
        <w:tc>
          <w:tcPr>
            <w:tcW w:w="576" w:type="dxa"/>
            <w:tcBorders>
              <w:top w:val="nil"/>
              <w:left w:val="nil"/>
              <w:bottom w:val="nil"/>
              <w:right w:val="nil"/>
            </w:tcBorders>
            <w:shd w:val="clear" w:color="auto" w:fill="auto"/>
            <w:noWrap/>
            <w:hideMark/>
          </w:tcPr>
          <w:p w14:paraId="3C2F9E0E"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9CF46DF" w14:textId="77777777" w:rsidR="007A6CA2" w:rsidRPr="007A6CA2" w:rsidRDefault="007A6CA2" w:rsidP="007A6CA2">
            <w:pPr>
              <w:jc w:val="center"/>
              <w:rPr>
                <w:b/>
                <w:bCs/>
                <w:color w:val="000000"/>
                <w:lang w:val="en-US" w:eastAsia="lt-LT"/>
              </w:rPr>
            </w:pPr>
            <w:r w:rsidRPr="007A6CA2">
              <w:rPr>
                <w:b/>
                <w:bCs/>
                <w:color w:val="000000"/>
                <w:lang w:val="en-US" w:eastAsia="lt-LT"/>
              </w:rPr>
              <w:t>7. REASONS FOR REJECTION OF THE TENDERS</w:t>
            </w:r>
          </w:p>
        </w:tc>
      </w:tr>
      <w:tr w:rsidR="007A6CA2" w:rsidRPr="007A6CA2" w14:paraId="2D7057F7" w14:textId="77777777" w:rsidTr="00F77D7B">
        <w:trPr>
          <w:trHeight w:val="288"/>
        </w:trPr>
        <w:tc>
          <w:tcPr>
            <w:tcW w:w="576" w:type="dxa"/>
            <w:tcBorders>
              <w:top w:val="nil"/>
              <w:left w:val="nil"/>
              <w:bottom w:val="nil"/>
              <w:right w:val="nil"/>
            </w:tcBorders>
            <w:shd w:val="clear" w:color="auto" w:fill="auto"/>
            <w:noWrap/>
            <w:hideMark/>
          </w:tcPr>
          <w:p w14:paraId="47D1A84E"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51329F5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E188343" w14:textId="77777777" w:rsidR="007A6CA2" w:rsidRPr="007A6CA2" w:rsidRDefault="007A6CA2" w:rsidP="007A6CA2">
            <w:pPr>
              <w:rPr>
                <w:lang w:val="en-US" w:eastAsia="lt-LT"/>
              </w:rPr>
            </w:pPr>
          </w:p>
        </w:tc>
      </w:tr>
      <w:tr w:rsidR="007A6CA2" w:rsidRPr="007A6CA2" w14:paraId="1C2CF9D4" w14:textId="77777777" w:rsidTr="00F77D7B">
        <w:trPr>
          <w:trHeight w:val="624"/>
        </w:trPr>
        <w:tc>
          <w:tcPr>
            <w:tcW w:w="576" w:type="dxa"/>
            <w:tcBorders>
              <w:top w:val="nil"/>
              <w:left w:val="nil"/>
              <w:bottom w:val="nil"/>
              <w:right w:val="nil"/>
            </w:tcBorders>
            <w:shd w:val="clear" w:color="auto" w:fill="auto"/>
            <w:noWrap/>
            <w:hideMark/>
          </w:tcPr>
          <w:p w14:paraId="49EB622A"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7.1.</w:t>
            </w:r>
          </w:p>
        </w:tc>
        <w:tc>
          <w:tcPr>
            <w:tcW w:w="4436" w:type="dxa"/>
            <w:tcBorders>
              <w:top w:val="nil"/>
              <w:left w:val="nil"/>
              <w:bottom w:val="nil"/>
              <w:right w:val="nil"/>
            </w:tcBorders>
            <w:shd w:val="clear" w:color="auto" w:fill="auto"/>
            <w:hideMark/>
          </w:tcPr>
          <w:p w14:paraId="6621D161" w14:textId="77777777" w:rsidR="007A6CA2" w:rsidRPr="007A6CA2" w:rsidRDefault="007A6CA2" w:rsidP="007A6CA2">
            <w:pPr>
              <w:jc w:val="both"/>
              <w:rPr>
                <w:color w:val="000000"/>
                <w:lang w:val="en-US" w:eastAsia="lt-LT"/>
              </w:rPr>
            </w:pPr>
            <w:r w:rsidRPr="007A6CA2">
              <w:rPr>
                <w:color w:val="000000"/>
                <w:lang w:val="en-US" w:eastAsia="lt-LT"/>
              </w:rPr>
              <w:t>The Procurement Commission shall reject a tender if:</w:t>
            </w:r>
          </w:p>
        </w:tc>
        <w:tc>
          <w:tcPr>
            <w:tcW w:w="5008" w:type="dxa"/>
            <w:tcBorders>
              <w:top w:val="nil"/>
              <w:left w:val="nil"/>
              <w:bottom w:val="nil"/>
              <w:right w:val="nil"/>
            </w:tcBorders>
            <w:shd w:val="clear" w:color="auto" w:fill="auto"/>
            <w:hideMark/>
          </w:tcPr>
          <w:p w14:paraId="3A6A5433" w14:textId="77777777" w:rsidR="007A6CA2" w:rsidRPr="007A6CA2" w:rsidRDefault="007A6CA2" w:rsidP="007A6CA2">
            <w:pPr>
              <w:rPr>
                <w:color w:val="000000"/>
                <w:lang w:val="en-US" w:eastAsia="lt-LT"/>
              </w:rPr>
            </w:pPr>
            <w:r w:rsidRPr="007A6CA2">
              <w:rPr>
                <w:color w:val="000000"/>
                <w:lang w:val="en-US" w:eastAsia="lt-LT"/>
              </w:rPr>
              <w:t>Supplier submitted more than one tender (all tenders of such supplier shall be rejected);</w:t>
            </w:r>
          </w:p>
        </w:tc>
      </w:tr>
      <w:tr w:rsidR="007A6CA2" w:rsidRPr="007A6CA2" w14:paraId="14272761" w14:textId="77777777" w:rsidTr="00F77D7B">
        <w:trPr>
          <w:trHeight w:val="624"/>
        </w:trPr>
        <w:tc>
          <w:tcPr>
            <w:tcW w:w="576" w:type="dxa"/>
            <w:tcBorders>
              <w:top w:val="nil"/>
              <w:left w:val="nil"/>
              <w:bottom w:val="nil"/>
              <w:right w:val="nil"/>
            </w:tcBorders>
            <w:shd w:val="clear" w:color="auto" w:fill="auto"/>
            <w:noWrap/>
            <w:hideMark/>
          </w:tcPr>
          <w:p w14:paraId="0478F091"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2EB1A725"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0660051" w14:textId="77777777" w:rsidR="007A6CA2" w:rsidRPr="007A6CA2" w:rsidRDefault="007A6CA2" w:rsidP="007A6CA2">
            <w:pPr>
              <w:rPr>
                <w:color w:val="000000"/>
                <w:lang w:val="en-US" w:eastAsia="lt-LT"/>
              </w:rPr>
            </w:pPr>
            <w:r w:rsidRPr="007A6CA2">
              <w:rPr>
                <w:color w:val="000000"/>
                <w:lang w:val="en-US" w:eastAsia="lt-LT"/>
              </w:rPr>
              <w:t>Supplier didn't comply with the minimum qualification requirements;</w:t>
            </w:r>
          </w:p>
        </w:tc>
      </w:tr>
      <w:tr w:rsidR="007A6CA2" w:rsidRPr="007A6CA2" w14:paraId="7EF48CCA" w14:textId="77777777" w:rsidTr="00F77D7B">
        <w:trPr>
          <w:trHeight w:val="1716"/>
        </w:trPr>
        <w:tc>
          <w:tcPr>
            <w:tcW w:w="576" w:type="dxa"/>
            <w:tcBorders>
              <w:top w:val="nil"/>
              <w:left w:val="nil"/>
              <w:bottom w:val="nil"/>
              <w:right w:val="nil"/>
            </w:tcBorders>
            <w:shd w:val="clear" w:color="auto" w:fill="auto"/>
            <w:noWrap/>
            <w:hideMark/>
          </w:tcPr>
          <w:p w14:paraId="3D1E62C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51BFF1B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BA7C9C6" w14:textId="74A99E2C" w:rsidR="007A6CA2" w:rsidRPr="007A6CA2" w:rsidRDefault="007A6CA2" w:rsidP="007A6CA2">
            <w:pPr>
              <w:jc w:val="both"/>
              <w:rPr>
                <w:color w:val="000000"/>
                <w:lang w:val="en-US" w:eastAsia="lt-LT"/>
              </w:rPr>
            </w:pPr>
            <w:r w:rsidRPr="007A6CA2">
              <w:rPr>
                <w:color w:val="000000"/>
                <w:lang w:val="en-US"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7A6CA2" w:rsidRPr="007A6CA2" w14:paraId="7E2BFD61" w14:textId="77777777" w:rsidTr="00F77D7B">
        <w:trPr>
          <w:trHeight w:val="972"/>
        </w:trPr>
        <w:tc>
          <w:tcPr>
            <w:tcW w:w="576" w:type="dxa"/>
            <w:tcBorders>
              <w:top w:val="nil"/>
              <w:left w:val="nil"/>
              <w:bottom w:val="nil"/>
              <w:right w:val="nil"/>
            </w:tcBorders>
            <w:shd w:val="clear" w:color="auto" w:fill="auto"/>
            <w:noWrap/>
            <w:hideMark/>
          </w:tcPr>
          <w:p w14:paraId="06CA15C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B11DA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2CC2ECB" w14:textId="77777777" w:rsidR="007A6CA2" w:rsidRPr="007A6CA2" w:rsidRDefault="007A6CA2" w:rsidP="007A6CA2">
            <w:pPr>
              <w:jc w:val="both"/>
              <w:rPr>
                <w:color w:val="000000"/>
                <w:lang w:val="en-US" w:eastAsia="lt-LT"/>
              </w:rPr>
            </w:pPr>
            <w:r w:rsidRPr="007A6CA2">
              <w:rPr>
                <w:color w:val="000000"/>
                <w:lang w:val="en-US" w:eastAsia="lt-LT"/>
              </w:rPr>
              <w:t>If the supplier fails to correct arithmetic errors and/or to explain its tender within the term specified by the Contracting Authority;</w:t>
            </w:r>
          </w:p>
        </w:tc>
      </w:tr>
      <w:tr w:rsidR="007A6CA2" w:rsidRPr="007A6CA2" w14:paraId="1DD9F2AB" w14:textId="77777777" w:rsidTr="00F77D7B">
        <w:trPr>
          <w:trHeight w:val="1248"/>
        </w:trPr>
        <w:tc>
          <w:tcPr>
            <w:tcW w:w="576" w:type="dxa"/>
            <w:tcBorders>
              <w:top w:val="nil"/>
              <w:left w:val="nil"/>
              <w:bottom w:val="nil"/>
              <w:right w:val="nil"/>
            </w:tcBorders>
            <w:shd w:val="clear" w:color="auto" w:fill="auto"/>
            <w:noWrap/>
            <w:hideMark/>
          </w:tcPr>
          <w:p w14:paraId="78A4780F"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589EC12C"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D659A36" w14:textId="08C81A65" w:rsidR="007A6CA2" w:rsidRPr="007A6CA2" w:rsidRDefault="007A6CA2" w:rsidP="007A6CA2">
            <w:pPr>
              <w:jc w:val="both"/>
              <w:rPr>
                <w:color w:val="000000"/>
                <w:lang w:val="en-US" w:eastAsia="lt-LT"/>
              </w:rPr>
            </w:pPr>
            <w:r w:rsidRPr="007A6CA2">
              <w:rPr>
                <w:color w:val="000000"/>
                <w:lang w:val="en-US" w:eastAsia="lt-LT"/>
              </w:rPr>
              <w:t>Unusually low prices were offered, and the supplier, upon request of the Contracting Authority, failed to submit proper validation of the</w:t>
            </w:r>
            <w:r>
              <w:rPr>
                <w:color w:val="000000"/>
                <w:lang w:val="en-US" w:eastAsia="lt-LT"/>
              </w:rPr>
              <w:t xml:space="preserve"> </w:t>
            </w:r>
            <w:r w:rsidRPr="007A6CA2">
              <w:rPr>
                <w:color w:val="000000"/>
                <w:lang w:val="en-US" w:eastAsia="lt-LT"/>
              </w:rPr>
              <w:t xml:space="preserve">components of price or failed to validate unusually low price in any other way. </w:t>
            </w:r>
          </w:p>
        </w:tc>
      </w:tr>
      <w:tr w:rsidR="007A6CA2" w:rsidRPr="007A6CA2" w14:paraId="0C65DC20" w14:textId="77777777" w:rsidTr="00F77D7B">
        <w:trPr>
          <w:trHeight w:val="684"/>
        </w:trPr>
        <w:tc>
          <w:tcPr>
            <w:tcW w:w="576" w:type="dxa"/>
            <w:tcBorders>
              <w:top w:val="nil"/>
              <w:left w:val="nil"/>
              <w:bottom w:val="nil"/>
              <w:right w:val="nil"/>
            </w:tcBorders>
            <w:shd w:val="clear" w:color="auto" w:fill="auto"/>
            <w:noWrap/>
            <w:hideMark/>
          </w:tcPr>
          <w:p w14:paraId="4D3F56EC"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1F67C8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814AE0C" w14:textId="77777777" w:rsidR="007A6CA2" w:rsidRPr="007A6CA2" w:rsidRDefault="007A6CA2" w:rsidP="007A6CA2">
            <w:pPr>
              <w:jc w:val="both"/>
              <w:rPr>
                <w:color w:val="000000"/>
                <w:lang w:val="en-US" w:eastAsia="lt-LT"/>
              </w:rPr>
            </w:pPr>
            <w:r w:rsidRPr="007A6CA2">
              <w:rPr>
                <w:color w:val="000000"/>
                <w:lang w:val="en-US" w:eastAsia="lt-LT"/>
              </w:rPr>
              <w:t>Contracting authority can prove by any legal means that the supplier has submitted false information;</w:t>
            </w:r>
          </w:p>
        </w:tc>
      </w:tr>
      <w:tr w:rsidR="007A6CA2" w:rsidRPr="007A6CA2" w14:paraId="1C54C1F8" w14:textId="77777777" w:rsidTr="00F77D7B">
        <w:trPr>
          <w:trHeight w:val="1140"/>
        </w:trPr>
        <w:tc>
          <w:tcPr>
            <w:tcW w:w="576" w:type="dxa"/>
            <w:tcBorders>
              <w:top w:val="nil"/>
              <w:left w:val="nil"/>
              <w:bottom w:val="nil"/>
              <w:right w:val="nil"/>
            </w:tcBorders>
            <w:shd w:val="clear" w:color="auto" w:fill="auto"/>
            <w:noWrap/>
            <w:hideMark/>
          </w:tcPr>
          <w:p w14:paraId="3ABA8254"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026AE0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6EF1066" w14:textId="77777777" w:rsidR="007A6CA2" w:rsidRPr="007A6CA2" w:rsidRDefault="007A6CA2" w:rsidP="007A6CA2">
            <w:pPr>
              <w:jc w:val="both"/>
              <w:rPr>
                <w:color w:val="000000"/>
                <w:lang w:val="en-US" w:eastAsia="lt-LT"/>
              </w:rPr>
            </w:pPr>
            <w:r w:rsidRPr="007A6CA2">
              <w:rPr>
                <w:color w:val="000000"/>
                <w:lang w:val="en-US" w:eastAsia="lt-LT"/>
              </w:rPr>
              <w:t xml:space="preserve">The price offered in the tender was too high and unacceptable to the Contracting Authority (if the tender of the supplier wasn't rejected because of other reasons). </w:t>
            </w:r>
          </w:p>
        </w:tc>
      </w:tr>
      <w:tr w:rsidR="007A6CA2" w:rsidRPr="007A6CA2" w14:paraId="4E4362B3" w14:textId="77777777" w:rsidTr="00F77D7B">
        <w:trPr>
          <w:trHeight w:val="648"/>
        </w:trPr>
        <w:tc>
          <w:tcPr>
            <w:tcW w:w="576" w:type="dxa"/>
            <w:tcBorders>
              <w:top w:val="nil"/>
              <w:left w:val="nil"/>
              <w:bottom w:val="nil"/>
              <w:right w:val="nil"/>
            </w:tcBorders>
            <w:shd w:val="clear" w:color="auto" w:fill="auto"/>
            <w:noWrap/>
            <w:hideMark/>
          </w:tcPr>
          <w:p w14:paraId="7AA2014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34193913" w14:textId="77777777" w:rsidR="007A6CA2" w:rsidRPr="007A6CA2" w:rsidRDefault="007A6CA2" w:rsidP="007A6CA2">
            <w:pPr>
              <w:rPr>
                <w:color w:val="000000"/>
                <w:lang w:val="en-US" w:eastAsia="lt-LT"/>
              </w:rPr>
            </w:pPr>
            <w:r w:rsidRPr="007A6CA2">
              <w:rPr>
                <w:color w:val="000000"/>
                <w:lang w:val="en-US" w:eastAsia="lt-LT"/>
              </w:rPr>
              <w:t>Informing about rejection of the tender</w:t>
            </w:r>
          </w:p>
        </w:tc>
        <w:tc>
          <w:tcPr>
            <w:tcW w:w="5008" w:type="dxa"/>
            <w:tcBorders>
              <w:top w:val="nil"/>
              <w:left w:val="nil"/>
              <w:bottom w:val="nil"/>
              <w:right w:val="nil"/>
            </w:tcBorders>
            <w:shd w:val="clear" w:color="auto" w:fill="auto"/>
            <w:hideMark/>
          </w:tcPr>
          <w:p w14:paraId="46AF4DAB" w14:textId="77777777" w:rsidR="007A6CA2" w:rsidRPr="007A6CA2" w:rsidRDefault="007A6CA2" w:rsidP="007A6CA2">
            <w:pPr>
              <w:jc w:val="both"/>
              <w:rPr>
                <w:color w:val="000000"/>
                <w:lang w:val="en-US" w:eastAsia="lt-LT"/>
              </w:rPr>
            </w:pPr>
            <w:r w:rsidRPr="007A6CA2">
              <w:rPr>
                <w:color w:val="000000"/>
                <w:lang w:val="en-US" w:eastAsia="lt-LT"/>
              </w:rPr>
              <w:t>The suppliers shall be informed about rejection of their tenders in 1 working day after decision was made.</w:t>
            </w:r>
          </w:p>
        </w:tc>
      </w:tr>
      <w:tr w:rsidR="007A6CA2" w:rsidRPr="007A6CA2" w14:paraId="740F9475" w14:textId="77777777" w:rsidTr="00F77D7B">
        <w:trPr>
          <w:trHeight w:val="288"/>
        </w:trPr>
        <w:tc>
          <w:tcPr>
            <w:tcW w:w="576" w:type="dxa"/>
            <w:tcBorders>
              <w:top w:val="nil"/>
              <w:left w:val="nil"/>
              <w:bottom w:val="nil"/>
              <w:right w:val="nil"/>
            </w:tcBorders>
            <w:shd w:val="clear" w:color="auto" w:fill="auto"/>
            <w:noWrap/>
            <w:hideMark/>
          </w:tcPr>
          <w:p w14:paraId="0A2E551B"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2E83ABC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C60AE68" w14:textId="77777777" w:rsidR="007A6CA2" w:rsidRPr="007A6CA2" w:rsidRDefault="007A6CA2" w:rsidP="007A6CA2">
            <w:pPr>
              <w:rPr>
                <w:lang w:val="en-US" w:eastAsia="lt-LT"/>
              </w:rPr>
            </w:pPr>
          </w:p>
        </w:tc>
      </w:tr>
      <w:tr w:rsidR="007A6CA2" w:rsidRPr="007A6CA2" w14:paraId="56ABD124" w14:textId="77777777" w:rsidTr="00F77D7B">
        <w:trPr>
          <w:trHeight w:val="288"/>
        </w:trPr>
        <w:tc>
          <w:tcPr>
            <w:tcW w:w="576" w:type="dxa"/>
            <w:tcBorders>
              <w:top w:val="nil"/>
              <w:left w:val="nil"/>
              <w:bottom w:val="nil"/>
              <w:right w:val="nil"/>
            </w:tcBorders>
            <w:shd w:val="clear" w:color="auto" w:fill="auto"/>
            <w:noWrap/>
            <w:hideMark/>
          </w:tcPr>
          <w:p w14:paraId="14BF540D"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B0840D5" w14:textId="77777777" w:rsidR="007A6CA2" w:rsidRPr="007A6CA2" w:rsidRDefault="007A6CA2" w:rsidP="007A6CA2">
            <w:pPr>
              <w:jc w:val="center"/>
              <w:rPr>
                <w:b/>
                <w:bCs/>
                <w:color w:val="000000"/>
                <w:lang w:val="en-US" w:eastAsia="lt-LT"/>
              </w:rPr>
            </w:pPr>
            <w:r w:rsidRPr="007A6CA2">
              <w:rPr>
                <w:b/>
                <w:bCs/>
                <w:color w:val="000000"/>
                <w:lang w:val="en-US" w:eastAsia="lt-LT"/>
              </w:rPr>
              <w:t>8. NEGOTIATION</w:t>
            </w:r>
          </w:p>
        </w:tc>
      </w:tr>
      <w:tr w:rsidR="007A6CA2" w:rsidRPr="007A6CA2" w14:paraId="1D35680B" w14:textId="77777777" w:rsidTr="00F77D7B">
        <w:trPr>
          <w:trHeight w:val="288"/>
        </w:trPr>
        <w:tc>
          <w:tcPr>
            <w:tcW w:w="576" w:type="dxa"/>
            <w:tcBorders>
              <w:top w:val="nil"/>
              <w:left w:val="nil"/>
              <w:bottom w:val="nil"/>
              <w:right w:val="nil"/>
            </w:tcBorders>
            <w:shd w:val="clear" w:color="auto" w:fill="auto"/>
            <w:noWrap/>
            <w:hideMark/>
          </w:tcPr>
          <w:p w14:paraId="188340E6"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7E5D83D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649758C5" w14:textId="77777777" w:rsidR="007A6CA2" w:rsidRPr="007A6CA2" w:rsidRDefault="007A6CA2" w:rsidP="007A6CA2">
            <w:pPr>
              <w:rPr>
                <w:lang w:val="en-US" w:eastAsia="lt-LT"/>
              </w:rPr>
            </w:pPr>
          </w:p>
        </w:tc>
      </w:tr>
      <w:tr w:rsidR="007A6CA2" w:rsidRPr="007A6CA2" w14:paraId="0F864686" w14:textId="77777777" w:rsidTr="00F77D7B">
        <w:trPr>
          <w:trHeight w:val="1212"/>
        </w:trPr>
        <w:tc>
          <w:tcPr>
            <w:tcW w:w="576" w:type="dxa"/>
            <w:tcBorders>
              <w:top w:val="nil"/>
              <w:left w:val="nil"/>
              <w:bottom w:val="nil"/>
              <w:right w:val="nil"/>
            </w:tcBorders>
            <w:shd w:val="clear" w:color="auto" w:fill="auto"/>
            <w:noWrap/>
            <w:hideMark/>
          </w:tcPr>
          <w:p w14:paraId="24E525B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8.1.</w:t>
            </w:r>
          </w:p>
        </w:tc>
        <w:tc>
          <w:tcPr>
            <w:tcW w:w="4436" w:type="dxa"/>
            <w:tcBorders>
              <w:top w:val="nil"/>
              <w:left w:val="nil"/>
              <w:bottom w:val="nil"/>
              <w:right w:val="nil"/>
            </w:tcBorders>
            <w:shd w:val="clear" w:color="auto" w:fill="auto"/>
            <w:hideMark/>
          </w:tcPr>
          <w:p w14:paraId="05E5C943" w14:textId="77777777" w:rsidR="007A6CA2" w:rsidRPr="007A6CA2" w:rsidRDefault="007A6CA2" w:rsidP="007A6CA2">
            <w:pPr>
              <w:rPr>
                <w:color w:val="000000"/>
                <w:lang w:val="en-US" w:eastAsia="lt-LT"/>
              </w:rPr>
            </w:pPr>
            <w:r w:rsidRPr="007A6CA2">
              <w:rPr>
                <w:color w:val="000000"/>
                <w:lang w:val="en-US" w:eastAsia="lt-LT"/>
              </w:rPr>
              <w:t>Invitation to negotiate</w:t>
            </w:r>
          </w:p>
        </w:tc>
        <w:tc>
          <w:tcPr>
            <w:tcW w:w="5008" w:type="dxa"/>
            <w:tcBorders>
              <w:top w:val="nil"/>
              <w:left w:val="nil"/>
              <w:bottom w:val="nil"/>
              <w:right w:val="nil"/>
            </w:tcBorders>
            <w:shd w:val="clear" w:color="auto" w:fill="auto"/>
            <w:hideMark/>
          </w:tcPr>
          <w:p w14:paraId="5B66BDA5" w14:textId="7FA944DE" w:rsidR="007A6CA2" w:rsidRPr="007A6CA2" w:rsidRDefault="007A6CA2" w:rsidP="007A6CA2">
            <w:pPr>
              <w:jc w:val="both"/>
              <w:rPr>
                <w:color w:val="000000"/>
                <w:lang w:val="en-US" w:eastAsia="lt-LT"/>
              </w:rPr>
            </w:pPr>
            <w:r w:rsidRPr="007A6CA2">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7A6CA2" w:rsidRPr="007A6CA2" w14:paraId="6A0DC3F2" w14:textId="77777777" w:rsidTr="00F77D7B">
        <w:trPr>
          <w:trHeight w:val="1164"/>
        </w:trPr>
        <w:tc>
          <w:tcPr>
            <w:tcW w:w="576" w:type="dxa"/>
            <w:tcBorders>
              <w:top w:val="nil"/>
              <w:left w:val="nil"/>
              <w:bottom w:val="nil"/>
              <w:right w:val="nil"/>
            </w:tcBorders>
            <w:shd w:val="clear" w:color="auto" w:fill="auto"/>
            <w:noWrap/>
            <w:hideMark/>
          </w:tcPr>
          <w:p w14:paraId="2D4C4584"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8.2.</w:t>
            </w:r>
          </w:p>
        </w:tc>
        <w:tc>
          <w:tcPr>
            <w:tcW w:w="4436" w:type="dxa"/>
            <w:tcBorders>
              <w:top w:val="nil"/>
              <w:left w:val="nil"/>
              <w:bottom w:val="nil"/>
              <w:right w:val="nil"/>
            </w:tcBorders>
            <w:shd w:val="clear" w:color="auto" w:fill="auto"/>
            <w:hideMark/>
          </w:tcPr>
          <w:p w14:paraId="6213B3B1" w14:textId="77777777" w:rsidR="007A6CA2" w:rsidRPr="007A6CA2" w:rsidRDefault="007A6CA2" w:rsidP="007A6CA2">
            <w:pPr>
              <w:rPr>
                <w:color w:val="000000"/>
                <w:lang w:val="en-US" w:eastAsia="lt-LT"/>
              </w:rPr>
            </w:pPr>
            <w:r w:rsidRPr="007A6CA2">
              <w:rPr>
                <w:color w:val="000000"/>
                <w:lang w:val="en-US" w:eastAsia="lt-LT"/>
              </w:rPr>
              <w:t>Implementation of negotiation</w:t>
            </w:r>
          </w:p>
        </w:tc>
        <w:tc>
          <w:tcPr>
            <w:tcW w:w="5008" w:type="dxa"/>
            <w:tcBorders>
              <w:top w:val="nil"/>
              <w:left w:val="nil"/>
              <w:bottom w:val="nil"/>
              <w:right w:val="nil"/>
            </w:tcBorders>
            <w:shd w:val="clear" w:color="auto" w:fill="auto"/>
            <w:hideMark/>
          </w:tcPr>
          <w:p w14:paraId="28E165DE" w14:textId="77777777" w:rsidR="007A6CA2" w:rsidRPr="007A6CA2" w:rsidRDefault="007A6CA2" w:rsidP="007A6CA2">
            <w:pPr>
              <w:jc w:val="both"/>
              <w:rPr>
                <w:color w:val="000000"/>
                <w:lang w:val="en-US" w:eastAsia="lt-LT"/>
              </w:rPr>
            </w:pPr>
            <w:r w:rsidRPr="007A6CA2">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7A6CA2" w:rsidRPr="007A6CA2" w14:paraId="2D746FED" w14:textId="77777777" w:rsidTr="00F77D7B">
        <w:trPr>
          <w:trHeight w:val="2916"/>
        </w:trPr>
        <w:tc>
          <w:tcPr>
            <w:tcW w:w="576" w:type="dxa"/>
            <w:tcBorders>
              <w:top w:val="nil"/>
              <w:left w:val="nil"/>
              <w:bottom w:val="nil"/>
              <w:right w:val="nil"/>
            </w:tcBorders>
            <w:shd w:val="clear" w:color="auto" w:fill="auto"/>
            <w:noWrap/>
            <w:hideMark/>
          </w:tcPr>
          <w:p w14:paraId="2D231400"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8.3.</w:t>
            </w:r>
          </w:p>
        </w:tc>
        <w:tc>
          <w:tcPr>
            <w:tcW w:w="4436" w:type="dxa"/>
            <w:tcBorders>
              <w:top w:val="nil"/>
              <w:left w:val="nil"/>
              <w:bottom w:val="nil"/>
              <w:right w:val="nil"/>
            </w:tcBorders>
            <w:shd w:val="clear" w:color="auto" w:fill="auto"/>
            <w:hideMark/>
          </w:tcPr>
          <w:p w14:paraId="35C30BDB" w14:textId="77777777" w:rsidR="007A6CA2" w:rsidRPr="007A6CA2" w:rsidRDefault="007A6CA2" w:rsidP="007A6CA2">
            <w:pPr>
              <w:rPr>
                <w:color w:val="000000"/>
                <w:lang w:val="en-US" w:eastAsia="lt-LT"/>
              </w:rPr>
            </w:pPr>
            <w:r w:rsidRPr="007A6CA2">
              <w:rPr>
                <w:color w:val="000000"/>
                <w:lang w:val="en-US" w:eastAsia="lt-LT"/>
              </w:rPr>
              <w:t>Documentation of negotiation</w:t>
            </w:r>
          </w:p>
        </w:tc>
        <w:tc>
          <w:tcPr>
            <w:tcW w:w="5008" w:type="dxa"/>
            <w:tcBorders>
              <w:top w:val="nil"/>
              <w:left w:val="nil"/>
              <w:bottom w:val="nil"/>
              <w:right w:val="nil"/>
            </w:tcBorders>
            <w:shd w:val="clear" w:color="auto" w:fill="auto"/>
            <w:hideMark/>
          </w:tcPr>
          <w:p w14:paraId="16AAB1D2" w14:textId="6B527956" w:rsidR="007A6CA2" w:rsidRPr="007A6CA2" w:rsidRDefault="007A6CA2" w:rsidP="007A6CA2">
            <w:pPr>
              <w:jc w:val="both"/>
              <w:rPr>
                <w:color w:val="000000"/>
                <w:lang w:val="en-US" w:eastAsia="lt-LT"/>
              </w:rPr>
            </w:pPr>
            <w:r w:rsidRPr="007A6CA2">
              <w:rPr>
                <w:color w:val="000000"/>
                <w:lang w:val="en-US" w:eastAsia="lt-LT"/>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7A6CA2" w:rsidRPr="007A6CA2" w14:paraId="655E7D2C" w14:textId="77777777" w:rsidTr="00F77D7B">
        <w:trPr>
          <w:trHeight w:val="2244"/>
        </w:trPr>
        <w:tc>
          <w:tcPr>
            <w:tcW w:w="576" w:type="dxa"/>
            <w:tcBorders>
              <w:top w:val="nil"/>
              <w:left w:val="nil"/>
              <w:bottom w:val="nil"/>
              <w:right w:val="nil"/>
            </w:tcBorders>
            <w:shd w:val="clear" w:color="auto" w:fill="auto"/>
            <w:noWrap/>
            <w:hideMark/>
          </w:tcPr>
          <w:p w14:paraId="66F6982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8.4.</w:t>
            </w:r>
          </w:p>
        </w:tc>
        <w:tc>
          <w:tcPr>
            <w:tcW w:w="4436" w:type="dxa"/>
            <w:tcBorders>
              <w:top w:val="nil"/>
              <w:left w:val="nil"/>
              <w:bottom w:val="nil"/>
              <w:right w:val="nil"/>
            </w:tcBorders>
            <w:shd w:val="clear" w:color="auto" w:fill="auto"/>
            <w:hideMark/>
          </w:tcPr>
          <w:p w14:paraId="1D3743AB" w14:textId="77777777" w:rsidR="007A6CA2" w:rsidRPr="007A6CA2" w:rsidRDefault="007A6CA2" w:rsidP="007A6CA2">
            <w:pPr>
              <w:rPr>
                <w:color w:val="000000"/>
                <w:lang w:val="en-US" w:eastAsia="lt-LT"/>
              </w:rPr>
            </w:pPr>
            <w:r w:rsidRPr="007A6CA2">
              <w:rPr>
                <w:color w:val="000000"/>
                <w:lang w:val="en-US" w:eastAsia="lt-LT"/>
              </w:rPr>
              <w:t>Object of negotiation</w:t>
            </w:r>
          </w:p>
        </w:tc>
        <w:tc>
          <w:tcPr>
            <w:tcW w:w="5008" w:type="dxa"/>
            <w:tcBorders>
              <w:top w:val="nil"/>
              <w:left w:val="nil"/>
              <w:bottom w:val="nil"/>
              <w:right w:val="nil"/>
            </w:tcBorders>
            <w:shd w:val="clear" w:color="auto" w:fill="auto"/>
            <w:hideMark/>
          </w:tcPr>
          <w:p w14:paraId="6C2BBF80" w14:textId="77777777" w:rsidR="007A6CA2" w:rsidRPr="007A6CA2" w:rsidRDefault="007A6CA2" w:rsidP="007A6CA2">
            <w:pPr>
              <w:jc w:val="both"/>
              <w:rPr>
                <w:color w:val="000000"/>
                <w:lang w:val="en-US" w:eastAsia="lt-LT"/>
              </w:rPr>
            </w:pPr>
            <w:r w:rsidRPr="007A6CA2">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can not be object  of negotiation. </w:t>
            </w:r>
          </w:p>
        </w:tc>
      </w:tr>
      <w:tr w:rsidR="007A6CA2" w:rsidRPr="007A6CA2" w14:paraId="4ACE7BD3" w14:textId="77777777" w:rsidTr="00F77D7B">
        <w:trPr>
          <w:trHeight w:val="1224"/>
        </w:trPr>
        <w:tc>
          <w:tcPr>
            <w:tcW w:w="576" w:type="dxa"/>
            <w:tcBorders>
              <w:top w:val="nil"/>
              <w:left w:val="nil"/>
              <w:bottom w:val="nil"/>
              <w:right w:val="nil"/>
            </w:tcBorders>
            <w:shd w:val="clear" w:color="auto" w:fill="auto"/>
            <w:noWrap/>
            <w:hideMark/>
          </w:tcPr>
          <w:p w14:paraId="74F4DB9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8.5.</w:t>
            </w:r>
          </w:p>
        </w:tc>
        <w:tc>
          <w:tcPr>
            <w:tcW w:w="4436" w:type="dxa"/>
            <w:tcBorders>
              <w:top w:val="nil"/>
              <w:left w:val="nil"/>
              <w:bottom w:val="nil"/>
              <w:right w:val="nil"/>
            </w:tcBorders>
            <w:shd w:val="clear" w:color="auto" w:fill="auto"/>
            <w:hideMark/>
          </w:tcPr>
          <w:p w14:paraId="70986107" w14:textId="77777777" w:rsidR="007A6CA2" w:rsidRPr="007A6CA2" w:rsidRDefault="007A6CA2" w:rsidP="007A6CA2">
            <w:pPr>
              <w:rPr>
                <w:color w:val="000000"/>
                <w:lang w:val="en-US" w:eastAsia="lt-LT"/>
              </w:rPr>
            </w:pPr>
            <w:r w:rsidRPr="007A6CA2">
              <w:rPr>
                <w:color w:val="000000"/>
                <w:lang w:val="en-US" w:eastAsia="lt-LT"/>
              </w:rPr>
              <w:t>Invitation to negotiation</w:t>
            </w:r>
          </w:p>
        </w:tc>
        <w:tc>
          <w:tcPr>
            <w:tcW w:w="5008" w:type="dxa"/>
            <w:tcBorders>
              <w:top w:val="nil"/>
              <w:left w:val="nil"/>
              <w:bottom w:val="nil"/>
              <w:right w:val="nil"/>
            </w:tcBorders>
            <w:shd w:val="clear" w:color="auto" w:fill="auto"/>
            <w:hideMark/>
          </w:tcPr>
          <w:p w14:paraId="20CF4673" w14:textId="77777777" w:rsidR="007A6CA2" w:rsidRPr="007A6CA2" w:rsidRDefault="007A6CA2" w:rsidP="007A6CA2">
            <w:pPr>
              <w:jc w:val="both"/>
              <w:rPr>
                <w:color w:val="000000"/>
                <w:lang w:val="en-US" w:eastAsia="lt-LT"/>
              </w:rPr>
            </w:pPr>
            <w:r w:rsidRPr="007A6CA2">
              <w:rPr>
                <w:color w:val="000000"/>
                <w:lang w:val="en-US" w:eastAsia="lt-LT"/>
              </w:rPr>
              <w:t>Written invitation to negotiate (indicating the time of negotiation) shall be provided for all of the suppliers whose tenders has not been rejected by the procurement commission.</w:t>
            </w:r>
          </w:p>
        </w:tc>
      </w:tr>
      <w:tr w:rsidR="007A6CA2" w:rsidRPr="007A6CA2" w14:paraId="2B4DB630" w14:textId="77777777" w:rsidTr="00F77D7B">
        <w:trPr>
          <w:trHeight w:val="1440"/>
        </w:trPr>
        <w:tc>
          <w:tcPr>
            <w:tcW w:w="576" w:type="dxa"/>
            <w:tcBorders>
              <w:top w:val="nil"/>
              <w:left w:val="nil"/>
              <w:bottom w:val="nil"/>
              <w:right w:val="nil"/>
            </w:tcBorders>
            <w:shd w:val="clear" w:color="auto" w:fill="auto"/>
            <w:noWrap/>
            <w:hideMark/>
          </w:tcPr>
          <w:p w14:paraId="6E71238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8.6.</w:t>
            </w:r>
          </w:p>
        </w:tc>
        <w:tc>
          <w:tcPr>
            <w:tcW w:w="4436" w:type="dxa"/>
            <w:tcBorders>
              <w:top w:val="nil"/>
              <w:left w:val="nil"/>
              <w:bottom w:val="nil"/>
              <w:right w:val="nil"/>
            </w:tcBorders>
            <w:shd w:val="clear" w:color="auto" w:fill="auto"/>
            <w:hideMark/>
          </w:tcPr>
          <w:p w14:paraId="056C854E" w14:textId="77777777" w:rsidR="007A6CA2" w:rsidRPr="007A6CA2" w:rsidRDefault="007A6CA2" w:rsidP="007A6CA2">
            <w:pPr>
              <w:rPr>
                <w:color w:val="000000"/>
                <w:lang w:val="en-US" w:eastAsia="lt-LT"/>
              </w:rPr>
            </w:pPr>
            <w:r w:rsidRPr="007A6CA2">
              <w:rPr>
                <w:color w:val="000000"/>
                <w:lang w:val="en-US" w:eastAsia="lt-LT"/>
              </w:rPr>
              <w:t>The final tenders after negotiation</w:t>
            </w:r>
          </w:p>
        </w:tc>
        <w:tc>
          <w:tcPr>
            <w:tcW w:w="5008" w:type="dxa"/>
            <w:tcBorders>
              <w:top w:val="nil"/>
              <w:left w:val="nil"/>
              <w:bottom w:val="nil"/>
              <w:right w:val="nil"/>
            </w:tcBorders>
            <w:shd w:val="clear" w:color="auto" w:fill="auto"/>
            <w:hideMark/>
          </w:tcPr>
          <w:p w14:paraId="2F42A8AD" w14:textId="77777777" w:rsidR="007A6CA2" w:rsidRPr="007A6CA2" w:rsidRDefault="007A6CA2" w:rsidP="007A6CA2">
            <w:pPr>
              <w:jc w:val="both"/>
              <w:rPr>
                <w:color w:val="000000"/>
                <w:lang w:val="en-US" w:eastAsia="lt-LT"/>
              </w:rPr>
            </w:pPr>
            <w:r w:rsidRPr="007A6CA2">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7A6CA2" w:rsidRPr="007A6CA2" w14:paraId="7F8FC2B8" w14:textId="77777777" w:rsidTr="00F77D7B">
        <w:trPr>
          <w:trHeight w:val="1188"/>
        </w:trPr>
        <w:tc>
          <w:tcPr>
            <w:tcW w:w="576" w:type="dxa"/>
            <w:tcBorders>
              <w:top w:val="nil"/>
              <w:left w:val="nil"/>
              <w:bottom w:val="nil"/>
              <w:right w:val="nil"/>
            </w:tcBorders>
            <w:shd w:val="clear" w:color="auto" w:fill="auto"/>
            <w:noWrap/>
            <w:hideMark/>
          </w:tcPr>
          <w:p w14:paraId="5F5311E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8.7.</w:t>
            </w:r>
          </w:p>
        </w:tc>
        <w:tc>
          <w:tcPr>
            <w:tcW w:w="4436" w:type="dxa"/>
            <w:tcBorders>
              <w:top w:val="nil"/>
              <w:left w:val="nil"/>
              <w:bottom w:val="nil"/>
              <w:right w:val="nil"/>
            </w:tcBorders>
            <w:shd w:val="clear" w:color="auto" w:fill="auto"/>
            <w:hideMark/>
          </w:tcPr>
          <w:p w14:paraId="10E282D1" w14:textId="77777777" w:rsidR="007A6CA2" w:rsidRPr="007A6CA2" w:rsidRDefault="007A6CA2" w:rsidP="007A6CA2">
            <w:pPr>
              <w:rPr>
                <w:color w:val="000000"/>
                <w:lang w:val="en-US" w:eastAsia="lt-LT"/>
              </w:rPr>
            </w:pPr>
            <w:r w:rsidRPr="007A6CA2">
              <w:rPr>
                <w:color w:val="000000"/>
                <w:lang w:val="en-US" w:eastAsia="lt-LT"/>
              </w:rPr>
              <w:t>The final queue of the tenders</w:t>
            </w:r>
          </w:p>
        </w:tc>
        <w:tc>
          <w:tcPr>
            <w:tcW w:w="5008" w:type="dxa"/>
            <w:tcBorders>
              <w:top w:val="nil"/>
              <w:left w:val="nil"/>
              <w:bottom w:val="nil"/>
              <w:right w:val="nil"/>
            </w:tcBorders>
            <w:shd w:val="clear" w:color="auto" w:fill="auto"/>
            <w:hideMark/>
          </w:tcPr>
          <w:p w14:paraId="5CC152BB" w14:textId="77777777" w:rsidR="007A6CA2" w:rsidRPr="007A6CA2" w:rsidRDefault="007A6CA2" w:rsidP="007A6CA2">
            <w:pPr>
              <w:jc w:val="both"/>
              <w:rPr>
                <w:color w:val="000000"/>
                <w:lang w:val="en-US" w:eastAsia="lt-LT"/>
              </w:rPr>
            </w:pPr>
            <w:r w:rsidRPr="007A6CA2">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7A6CA2" w:rsidRPr="007A6CA2" w14:paraId="4B2B231D" w14:textId="77777777" w:rsidTr="00F77D7B">
        <w:trPr>
          <w:trHeight w:val="288"/>
        </w:trPr>
        <w:tc>
          <w:tcPr>
            <w:tcW w:w="576" w:type="dxa"/>
            <w:tcBorders>
              <w:top w:val="nil"/>
              <w:left w:val="nil"/>
              <w:bottom w:val="nil"/>
              <w:right w:val="nil"/>
            </w:tcBorders>
            <w:shd w:val="clear" w:color="auto" w:fill="auto"/>
            <w:noWrap/>
            <w:hideMark/>
          </w:tcPr>
          <w:p w14:paraId="492E1789"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849C501"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1176FDD" w14:textId="77777777" w:rsidR="007A6CA2" w:rsidRPr="007A6CA2" w:rsidRDefault="007A6CA2" w:rsidP="007A6CA2">
            <w:pPr>
              <w:rPr>
                <w:lang w:val="en-US" w:eastAsia="lt-LT"/>
              </w:rPr>
            </w:pPr>
          </w:p>
        </w:tc>
      </w:tr>
      <w:tr w:rsidR="007A6CA2" w:rsidRPr="007A6CA2" w14:paraId="2AE766F3" w14:textId="77777777" w:rsidTr="00F77D7B">
        <w:trPr>
          <w:trHeight w:val="288"/>
        </w:trPr>
        <w:tc>
          <w:tcPr>
            <w:tcW w:w="576" w:type="dxa"/>
            <w:tcBorders>
              <w:top w:val="nil"/>
              <w:left w:val="nil"/>
              <w:bottom w:val="nil"/>
              <w:right w:val="nil"/>
            </w:tcBorders>
            <w:shd w:val="clear" w:color="auto" w:fill="auto"/>
            <w:noWrap/>
            <w:hideMark/>
          </w:tcPr>
          <w:p w14:paraId="50EEE15B"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77484762" w14:textId="77777777" w:rsidR="007A6CA2" w:rsidRPr="007A6CA2" w:rsidRDefault="007A6CA2" w:rsidP="007A6CA2">
            <w:pPr>
              <w:jc w:val="center"/>
              <w:rPr>
                <w:b/>
                <w:bCs/>
                <w:color w:val="000000"/>
                <w:lang w:val="en-US" w:eastAsia="lt-LT"/>
              </w:rPr>
            </w:pPr>
            <w:r w:rsidRPr="007A6CA2">
              <w:rPr>
                <w:b/>
                <w:bCs/>
                <w:color w:val="000000"/>
                <w:lang w:val="en-US" w:eastAsia="lt-LT"/>
              </w:rPr>
              <w:t>9. DECISION ON DETERMINING THE WINNER OF THE COMPETITION</w:t>
            </w:r>
          </w:p>
        </w:tc>
      </w:tr>
      <w:tr w:rsidR="007A6CA2" w:rsidRPr="007A6CA2" w14:paraId="04922281" w14:textId="77777777" w:rsidTr="00F77D7B">
        <w:trPr>
          <w:trHeight w:val="288"/>
        </w:trPr>
        <w:tc>
          <w:tcPr>
            <w:tcW w:w="576" w:type="dxa"/>
            <w:tcBorders>
              <w:top w:val="nil"/>
              <w:left w:val="nil"/>
              <w:bottom w:val="nil"/>
              <w:right w:val="nil"/>
            </w:tcBorders>
            <w:shd w:val="clear" w:color="auto" w:fill="auto"/>
            <w:noWrap/>
            <w:hideMark/>
          </w:tcPr>
          <w:p w14:paraId="0A6544EF"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A123154"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6FB5FAC" w14:textId="77777777" w:rsidR="007A6CA2" w:rsidRPr="007A6CA2" w:rsidRDefault="007A6CA2" w:rsidP="007A6CA2">
            <w:pPr>
              <w:rPr>
                <w:lang w:val="en-US" w:eastAsia="lt-LT"/>
              </w:rPr>
            </w:pPr>
          </w:p>
        </w:tc>
      </w:tr>
      <w:tr w:rsidR="007A6CA2" w:rsidRPr="007A6CA2" w14:paraId="3AD60925" w14:textId="77777777" w:rsidTr="00F77D7B">
        <w:trPr>
          <w:trHeight w:val="1656"/>
        </w:trPr>
        <w:tc>
          <w:tcPr>
            <w:tcW w:w="576" w:type="dxa"/>
            <w:tcBorders>
              <w:top w:val="nil"/>
              <w:left w:val="nil"/>
              <w:bottom w:val="nil"/>
              <w:right w:val="nil"/>
            </w:tcBorders>
            <w:shd w:val="clear" w:color="auto" w:fill="auto"/>
            <w:noWrap/>
            <w:hideMark/>
          </w:tcPr>
          <w:p w14:paraId="75425A3E"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0D8D033F" w14:textId="77777777" w:rsidR="007A6CA2" w:rsidRPr="007A6CA2" w:rsidRDefault="007A6CA2" w:rsidP="007A6CA2">
            <w:pPr>
              <w:rPr>
                <w:color w:val="000000"/>
                <w:lang w:val="en-US" w:eastAsia="lt-LT"/>
              </w:rPr>
            </w:pPr>
            <w:r w:rsidRPr="007A6CA2">
              <w:rPr>
                <w:color w:val="000000"/>
                <w:lang w:val="en-US" w:eastAsia="lt-LT"/>
              </w:rPr>
              <w:t>The queue of tenders</w:t>
            </w:r>
          </w:p>
        </w:tc>
        <w:tc>
          <w:tcPr>
            <w:tcW w:w="5008" w:type="dxa"/>
            <w:tcBorders>
              <w:top w:val="nil"/>
              <w:left w:val="nil"/>
              <w:bottom w:val="nil"/>
              <w:right w:val="nil"/>
            </w:tcBorders>
            <w:shd w:val="clear" w:color="auto" w:fill="auto"/>
            <w:hideMark/>
          </w:tcPr>
          <w:p w14:paraId="75C25223" w14:textId="77777777" w:rsidR="007A6CA2" w:rsidRPr="007A6CA2" w:rsidRDefault="007A6CA2" w:rsidP="007A6CA2">
            <w:pPr>
              <w:jc w:val="both"/>
              <w:rPr>
                <w:color w:val="000000"/>
                <w:lang w:val="en-US" w:eastAsia="lt-LT"/>
              </w:rPr>
            </w:pPr>
            <w:r w:rsidRPr="007A6CA2">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7A6CA2" w:rsidRPr="007A6CA2" w14:paraId="7C034A10" w14:textId="77777777" w:rsidTr="00F77D7B">
        <w:trPr>
          <w:trHeight w:val="1356"/>
        </w:trPr>
        <w:tc>
          <w:tcPr>
            <w:tcW w:w="576" w:type="dxa"/>
            <w:tcBorders>
              <w:top w:val="nil"/>
              <w:left w:val="nil"/>
              <w:bottom w:val="nil"/>
              <w:right w:val="nil"/>
            </w:tcBorders>
            <w:shd w:val="clear" w:color="auto" w:fill="auto"/>
            <w:noWrap/>
            <w:hideMark/>
          </w:tcPr>
          <w:p w14:paraId="402990C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5A509C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7775C494" w14:textId="77777777" w:rsidR="007A6CA2" w:rsidRPr="007A6CA2" w:rsidRDefault="007A6CA2" w:rsidP="007A6CA2">
            <w:pPr>
              <w:jc w:val="both"/>
              <w:rPr>
                <w:color w:val="000000"/>
                <w:lang w:val="en-US" w:eastAsia="lt-LT"/>
              </w:rPr>
            </w:pPr>
            <w:r w:rsidRPr="007A6CA2">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7A6CA2" w:rsidRPr="007A6CA2" w14:paraId="625C1D59" w14:textId="77777777" w:rsidTr="00F77D7B">
        <w:trPr>
          <w:trHeight w:val="1140"/>
        </w:trPr>
        <w:tc>
          <w:tcPr>
            <w:tcW w:w="576" w:type="dxa"/>
            <w:tcBorders>
              <w:top w:val="nil"/>
              <w:left w:val="nil"/>
              <w:bottom w:val="nil"/>
              <w:right w:val="nil"/>
            </w:tcBorders>
            <w:shd w:val="clear" w:color="auto" w:fill="auto"/>
            <w:noWrap/>
            <w:hideMark/>
          </w:tcPr>
          <w:p w14:paraId="253D420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9.2.</w:t>
            </w:r>
          </w:p>
        </w:tc>
        <w:tc>
          <w:tcPr>
            <w:tcW w:w="4436" w:type="dxa"/>
            <w:tcBorders>
              <w:top w:val="nil"/>
              <w:left w:val="nil"/>
              <w:bottom w:val="nil"/>
              <w:right w:val="nil"/>
            </w:tcBorders>
            <w:shd w:val="clear" w:color="auto" w:fill="auto"/>
            <w:hideMark/>
          </w:tcPr>
          <w:p w14:paraId="3A1A9D8C" w14:textId="77777777" w:rsidR="007A6CA2" w:rsidRPr="007A6CA2" w:rsidRDefault="007A6CA2" w:rsidP="007A6CA2">
            <w:pPr>
              <w:rPr>
                <w:color w:val="000000"/>
                <w:lang w:val="en-US" w:eastAsia="lt-LT"/>
              </w:rPr>
            </w:pPr>
            <w:r w:rsidRPr="007A6CA2">
              <w:rPr>
                <w:color w:val="000000"/>
                <w:lang w:val="en-US" w:eastAsia="lt-LT"/>
              </w:rPr>
              <w:t>Announcing the winner</w:t>
            </w:r>
          </w:p>
        </w:tc>
        <w:tc>
          <w:tcPr>
            <w:tcW w:w="5008" w:type="dxa"/>
            <w:tcBorders>
              <w:top w:val="nil"/>
              <w:left w:val="nil"/>
              <w:bottom w:val="nil"/>
              <w:right w:val="nil"/>
            </w:tcBorders>
            <w:shd w:val="clear" w:color="auto" w:fill="auto"/>
            <w:hideMark/>
          </w:tcPr>
          <w:p w14:paraId="2A1AD4A2" w14:textId="77777777" w:rsidR="007A6CA2" w:rsidRPr="007A6CA2" w:rsidRDefault="007A6CA2" w:rsidP="007A6CA2">
            <w:pPr>
              <w:jc w:val="both"/>
              <w:rPr>
                <w:color w:val="000000"/>
                <w:lang w:val="en-US" w:eastAsia="lt-LT"/>
              </w:rPr>
            </w:pPr>
            <w:r w:rsidRPr="007A6CA2">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7A6CA2" w:rsidRPr="007A6CA2" w14:paraId="7D5F1F0A" w14:textId="77777777" w:rsidTr="00F77D7B">
        <w:trPr>
          <w:trHeight w:val="2232"/>
        </w:trPr>
        <w:tc>
          <w:tcPr>
            <w:tcW w:w="576" w:type="dxa"/>
            <w:tcBorders>
              <w:top w:val="nil"/>
              <w:left w:val="nil"/>
              <w:bottom w:val="nil"/>
              <w:right w:val="nil"/>
            </w:tcBorders>
            <w:shd w:val="clear" w:color="auto" w:fill="auto"/>
            <w:noWrap/>
            <w:hideMark/>
          </w:tcPr>
          <w:p w14:paraId="02DEB8A7"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55E7F9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05508731" w14:textId="77777777" w:rsidR="007A6CA2" w:rsidRPr="007A6CA2" w:rsidRDefault="007A6CA2" w:rsidP="007A6CA2">
            <w:pPr>
              <w:rPr>
                <w:color w:val="000000"/>
                <w:lang w:val="en-US" w:eastAsia="lt-LT"/>
              </w:rPr>
            </w:pPr>
            <w:r w:rsidRPr="007A6CA2">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7A6CA2" w:rsidRPr="007A6CA2" w14:paraId="4714E7BA" w14:textId="77777777" w:rsidTr="00F77D7B">
        <w:trPr>
          <w:trHeight w:val="1008"/>
        </w:trPr>
        <w:tc>
          <w:tcPr>
            <w:tcW w:w="576" w:type="dxa"/>
            <w:tcBorders>
              <w:top w:val="nil"/>
              <w:left w:val="nil"/>
              <w:bottom w:val="nil"/>
              <w:right w:val="nil"/>
            </w:tcBorders>
            <w:shd w:val="clear" w:color="auto" w:fill="auto"/>
            <w:noWrap/>
            <w:hideMark/>
          </w:tcPr>
          <w:p w14:paraId="4536C455"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6116DAE7"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4D8AA95" w14:textId="77777777" w:rsidR="007A6CA2" w:rsidRPr="007A6CA2" w:rsidRDefault="007A6CA2" w:rsidP="007A6CA2">
            <w:pPr>
              <w:rPr>
                <w:color w:val="000000"/>
                <w:lang w:val="en-US" w:eastAsia="lt-LT"/>
              </w:rPr>
            </w:pPr>
            <w:r w:rsidRPr="007A6CA2">
              <w:rPr>
                <w:color w:val="000000"/>
                <w:lang w:val="en-US" w:eastAsia="lt-LT"/>
              </w:rPr>
              <w:t>In such case, the Contracting Authority shall award the procurement contract to the supplier whose tender is next in the queue formed by the Procurement Commission.</w:t>
            </w:r>
          </w:p>
        </w:tc>
      </w:tr>
      <w:tr w:rsidR="007A6CA2" w:rsidRPr="007A6CA2" w14:paraId="76DC7593" w14:textId="77777777" w:rsidTr="00F77D7B">
        <w:trPr>
          <w:trHeight w:val="288"/>
        </w:trPr>
        <w:tc>
          <w:tcPr>
            <w:tcW w:w="576" w:type="dxa"/>
            <w:tcBorders>
              <w:top w:val="nil"/>
              <w:left w:val="nil"/>
              <w:bottom w:val="nil"/>
              <w:right w:val="nil"/>
            </w:tcBorders>
            <w:shd w:val="clear" w:color="auto" w:fill="auto"/>
            <w:noWrap/>
            <w:hideMark/>
          </w:tcPr>
          <w:p w14:paraId="080A9CFF" w14:textId="77777777" w:rsidR="007A6CA2" w:rsidRPr="007A6CA2" w:rsidRDefault="007A6CA2" w:rsidP="007A6CA2">
            <w:pPr>
              <w:rPr>
                <w:color w:val="000000"/>
                <w:lang w:val="en-US" w:eastAsia="lt-LT"/>
              </w:rPr>
            </w:pPr>
          </w:p>
        </w:tc>
        <w:tc>
          <w:tcPr>
            <w:tcW w:w="4436" w:type="dxa"/>
            <w:tcBorders>
              <w:top w:val="nil"/>
              <w:left w:val="nil"/>
              <w:bottom w:val="nil"/>
              <w:right w:val="nil"/>
            </w:tcBorders>
            <w:shd w:val="clear" w:color="auto" w:fill="auto"/>
            <w:hideMark/>
          </w:tcPr>
          <w:p w14:paraId="1A358E9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13AD3525" w14:textId="77777777" w:rsidR="007A6CA2" w:rsidRPr="007A6CA2" w:rsidRDefault="007A6CA2" w:rsidP="007A6CA2">
            <w:pPr>
              <w:rPr>
                <w:lang w:val="en-US" w:eastAsia="lt-LT"/>
              </w:rPr>
            </w:pPr>
          </w:p>
        </w:tc>
      </w:tr>
      <w:tr w:rsidR="007A6CA2" w:rsidRPr="007A6CA2" w14:paraId="17F91737" w14:textId="77777777" w:rsidTr="00F77D7B">
        <w:trPr>
          <w:trHeight w:val="288"/>
        </w:trPr>
        <w:tc>
          <w:tcPr>
            <w:tcW w:w="576" w:type="dxa"/>
            <w:tcBorders>
              <w:top w:val="nil"/>
              <w:left w:val="nil"/>
              <w:bottom w:val="nil"/>
              <w:right w:val="nil"/>
            </w:tcBorders>
            <w:shd w:val="clear" w:color="auto" w:fill="auto"/>
            <w:noWrap/>
            <w:hideMark/>
          </w:tcPr>
          <w:p w14:paraId="02977DE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8C5667A" w14:textId="77777777" w:rsidR="007A6CA2" w:rsidRPr="007A6CA2" w:rsidRDefault="007A6CA2" w:rsidP="007A6CA2">
            <w:pPr>
              <w:jc w:val="center"/>
              <w:rPr>
                <w:b/>
                <w:bCs/>
                <w:color w:val="000000"/>
                <w:lang w:val="en-US" w:eastAsia="lt-LT"/>
              </w:rPr>
            </w:pPr>
            <w:r w:rsidRPr="007A6CA2">
              <w:rPr>
                <w:b/>
                <w:bCs/>
                <w:color w:val="000000"/>
                <w:lang w:val="en-US" w:eastAsia="lt-LT"/>
              </w:rPr>
              <w:t>10. TERMS OF THE PROCUREMENT CONTRACT</w:t>
            </w:r>
          </w:p>
        </w:tc>
      </w:tr>
      <w:tr w:rsidR="007A6CA2" w:rsidRPr="007A6CA2" w14:paraId="796EFAD1" w14:textId="77777777" w:rsidTr="00F77D7B">
        <w:trPr>
          <w:trHeight w:val="288"/>
        </w:trPr>
        <w:tc>
          <w:tcPr>
            <w:tcW w:w="576" w:type="dxa"/>
            <w:tcBorders>
              <w:top w:val="nil"/>
              <w:left w:val="nil"/>
              <w:bottom w:val="nil"/>
              <w:right w:val="nil"/>
            </w:tcBorders>
            <w:shd w:val="clear" w:color="auto" w:fill="auto"/>
            <w:noWrap/>
            <w:hideMark/>
          </w:tcPr>
          <w:p w14:paraId="49FC48A0"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6E7B00C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noWrap/>
            <w:hideMark/>
          </w:tcPr>
          <w:p w14:paraId="7FDA6C05" w14:textId="77777777" w:rsidR="007A6CA2" w:rsidRPr="007A6CA2" w:rsidRDefault="007A6CA2" w:rsidP="007A6CA2">
            <w:pPr>
              <w:jc w:val="center"/>
              <w:rPr>
                <w:lang w:val="en-US" w:eastAsia="lt-LT"/>
              </w:rPr>
            </w:pPr>
          </w:p>
        </w:tc>
      </w:tr>
      <w:tr w:rsidR="007A6CA2" w:rsidRPr="007A6CA2" w14:paraId="6DFB55F8" w14:textId="77777777" w:rsidTr="00F77D7B">
        <w:trPr>
          <w:trHeight w:val="1060"/>
        </w:trPr>
        <w:tc>
          <w:tcPr>
            <w:tcW w:w="576" w:type="dxa"/>
            <w:tcBorders>
              <w:top w:val="nil"/>
              <w:left w:val="nil"/>
              <w:bottom w:val="nil"/>
              <w:right w:val="nil"/>
            </w:tcBorders>
            <w:shd w:val="clear" w:color="auto" w:fill="auto"/>
            <w:noWrap/>
            <w:hideMark/>
          </w:tcPr>
          <w:p w14:paraId="31991FA2"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10.1.</w:t>
            </w:r>
          </w:p>
        </w:tc>
        <w:tc>
          <w:tcPr>
            <w:tcW w:w="4436" w:type="dxa"/>
            <w:tcBorders>
              <w:top w:val="nil"/>
              <w:left w:val="nil"/>
              <w:bottom w:val="nil"/>
              <w:right w:val="nil"/>
            </w:tcBorders>
            <w:shd w:val="clear" w:color="auto" w:fill="auto"/>
            <w:hideMark/>
          </w:tcPr>
          <w:p w14:paraId="5A5F5F7E" w14:textId="77777777" w:rsidR="007A6CA2" w:rsidRPr="007A6CA2" w:rsidRDefault="007A6CA2" w:rsidP="007A6CA2">
            <w:pPr>
              <w:rPr>
                <w:color w:val="000000"/>
                <w:lang w:val="en-US" w:eastAsia="lt-LT"/>
              </w:rPr>
            </w:pPr>
            <w:r w:rsidRPr="007A6CA2">
              <w:rPr>
                <w:color w:val="000000"/>
                <w:lang w:val="en-US" w:eastAsia="lt-LT"/>
              </w:rPr>
              <w:t>Deadline of Contract obligations</w:t>
            </w:r>
          </w:p>
        </w:tc>
        <w:tc>
          <w:tcPr>
            <w:tcW w:w="5008" w:type="dxa"/>
            <w:tcBorders>
              <w:top w:val="nil"/>
              <w:left w:val="nil"/>
              <w:bottom w:val="nil"/>
              <w:right w:val="nil"/>
            </w:tcBorders>
            <w:shd w:val="clear" w:color="auto" w:fill="auto"/>
            <w:hideMark/>
          </w:tcPr>
          <w:p w14:paraId="17DF5638" w14:textId="033C348F" w:rsidR="007A6CA2" w:rsidRPr="001A7E16" w:rsidRDefault="007A6CA2" w:rsidP="007A6CA2">
            <w:pPr>
              <w:jc w:val="both"/>
              <w:rPr>
                <w:color w:val="000000"/>
                <w:lang w:val="en-US" w:eastAsia="lt-LT"/>
              </w:rPr>
            </w:pPr>
            <w:r w:rsidRPr="001A7E16">
              <w:rPr>
                <w:color w:val="000000"/>
                <w:lang w:val="en-US" w:eastAsia="lt-LT"/>
              </w:rPr>
              <w:t>Until</w:t>
            </w:r>
            <w:r w:rsidR="00BD5135">
              <w:rPr>
                <w:color w:val="000000"/>
                <w:lang w:val="en-US" w:eastAsia="lt-LT"/>
              </w:rPr>
              <w:t xml:space="preserve"> August</w:t>
            </w:r>
            <w:r w:rsidRPr="001A7E16">
              <w:rPr>
                <w:color w:val="000000"/>
                <w:lang w:val="en-US" w:eastAsia="lt-LT"/>
              </w:rPr>
              <w:t xml:space="preserve"> 3</w:t>
            </w:r>
            <w:r w:rsidR="00AB28C5" w:rsidRPr="001A7E16">
              <w:rPr>
                <w:color w:val="000000"/>
                <w:lang w:val="en-US" w:eastAsia="lt-LT"/>
              </w:rPr>
              <w:t>1</w:t>
            </w:r>
            <w:r w:rsidRPr="001A7E16">
              <w:rPr>
                <w:color w:val="000000"/>
                <w:lang w:val="en-US" w:eastAsia="lt-LT"/>
              </w:rPr>
              <w:t xml:space="preserve">, 2023. In case of unforeseen circumstances, this term may be extended by agreement of the parties one time for a period of </w:t>
            </w:r>
            <w:r w:rsidR="00BD5135">
              <w:rPr>
                <w:color w:val="000000"/>
                <w:lang w:val="en-US" w:eastAsia="lt-LT"/>
              </w:rPr>
              <w:t>3</w:t>
            </w:r>
            <w:r w:rsidRPr="001A7E16">
              <w:rPr>
                <w:color w:val="000000"/>
                <w:lang w:val="en-US" w:eastAsia="lt-LT"/>
              </w:rPr>
              <w:t xml:space="preserve"> month</w:t>
            </w:r>
            <w:r w:rsidR="00BD5135">
              <w:rPr>
                <w:color w:val="000000"/>
                <w:lang w:val="en-US" w:eastAsia="lt-LT"/>
              </w:rPr>
              <w:t>s</w:t>
            </w:r>
            <w:r w:rsidRPr="001A7E16">
              <w:rPr>
                <w:color w:val="000000"/>
                <w:lang w:val="en-US" w:eastAsia="lt-LT"/>
              </w:rPr>
              <w:t xml:space="preserve">. </w:t>
            </w:r>
          </w:p>
        </w:tc>
      </w:tr>
      <w:tr w:rsidR="007A6CA2" w:rsidRPr="007A6CA2" w14:paraId="6A8E8BE1" w14:textId="77777777" w:rsidTr="001A7E16">
        <w:trPr>
          <w:trHeight w:val="579"/>
        </w:trPr>
        <w:tc>
          <w:tcPr>
            <w:tcW w:w="576" w:type="dxa"/>
            <w:tcBorders>
              <w:top w:val="nil"/>
              <w:left w:val="nil"/>
              <w:bottom w:val="nil"/>
              <w:right w:val="nil"/>
            </w:tcBorders>
            <w:shd w:val="clear" w:color="auto" w:fill="auto"/>
            <w:noWrap/>
            <w:hideMark/>
          </w:tcPr>
          <w:p w14:paraId="5E1DEAB3"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10.2.</w:t>
            </w:r>
          </w:p>
        </w:tc>
        <w:tc>
          <w:tcPr>
            <w:tcW w:w="4436" w:type="dxa"/>
            <w:tcBorders>
              <w:top w:val="nil"/>
              <w:left w:val="nil"/>
              <w:bottom w:val="nil"/>
              <w:right w:val="nil"/>
            </w:tcBorders>
            <w:shd w:val="clear" w:color="auto" w:fill="auto"/>
            <w:hideMark/>
          </w:tcPr>
          <w:p w14:paraId="3CC1CC8A" w14:textId="77777777" w:rsidR="007A6CA2" w:rsidRPr="007A6CA2" w:rsidRDefault="007A6CA2" w:rsidP="007A6CA2">
            <w:pPr>
              <w:rPr>
                <w:color w:val="000000"/>
                <w:lang w:val="en-US" w:eastAsia="lt-LT"/>
              </w:rPr>
            </w:pPr>
            <w:r w:rsidRPr="007A6CA2">
              <w:rPr>
                <w:color w:val="000000"/>
                <w:lang w:val="en-US" w:eastAsia="lt-LT"/>
              </w:rPr>
              <w:t>Payment terms</w:t>
            </w:r>
          </w:p>
        </w:tc>
        <w:tc>
          <w:tcPr>
            <w:tcW w:w="5008" w:type="dxa"/>
            <w:tcBorders>
              <w:top w:val="nil"/>
              <w:left w:val="nil"/>
              <w:bottom w:val="nil"/>
              <w:right w:val="nil"/>
            </w:tcBorders>
            <w:shd w:val="clear" w:color="auto" w:fill="auto"/>
            <w:hideMark/>
          </w:tcPr>
          <w:p w14:paraId="50CA0D64" w14:textId="77777777" w:rsidR="00E15AE3" w:rsidRDefault="007A6CA2" w:rsidP="00F77D7B">
            <w:pPr>
              <w:spacing w:line="276" w:lineRule="auto"/>
              <w:jc w:val="both"/>
              <w:rPr>
                <w:color w:val="000000"/>
                <w:lang w:val="en-US" w:eastAsia="lt-LT"/>
              </w:rPr>
            </w:pPr>
            <w:r w:rsidRPr="001A7E16">
              <w:rPr>
                <w:color w:val="000000"/>
                <w:lang w:val="en-US" w:eastAsia="lt-LT"/>
              </w:rPr>
              <w:t>Advance payment:</w:t>
            </w:r>
          </w:p>
          <w:p w14:paraId="71D0991B" w14:textId="72709C0D" w:rsidR="007A6CA2" w:rsidRPr="001A7E16" w:rsidRDefault="00DF2F4F" w:rsidP="00F77D7B">
            <w:pPr>
              <w:spacing w:line="276" w:lineRule="auto"/>
              <w:jc w:val="both"/>
              <w:rPr>
                <w:color w:val="000000"/>
                <w:lang w:val="en-US" w:eastAsia="lt-LT"/>
              </w:rPr>
            </w:pPr>
            <w:r w:rsidRPr="001A7E16">
              <w:rPr>
                <w:color w:val="000000"/>
                <w:lang w:val="en-US" w:eastAsia="lt-LT"/>
              </w:rPr>
              <w:t>Advance payment 30 % paid in 10 working days after signing the contract</w:t>
            </w:r>
          </w:p>
        </w:tc>
      </w:tr>
      <w:tr w:rsidR="007A6CA2" w:rsidRPr="007A6CA2" w14:paraId="218D094C" w14:textId="77777777" w:rsidTr="00422EB6">
        <w:trPr>
          <w:trHeight w:val="1540"/>
        </w:trPr>
        <w:tc>
          <w:tcPr>
            <w:tcW w:w="576" w:type="dxa"/>
            <w:tcBorders>
              <w:top w:val="nil"/>
              <w:left w:val="nil"/>
              <w:bottom w:val="nil"/>
              <w:right w:val="nil"/>
            </w:tcBorders>
            <w:shd w:val="clear" w:color="auto" w:fill="auto"/>
            <w:noWrap/>
            <w:hideMark/>
          </w:tcPr>
          <w:p w14:paraId="7999264E"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35F69F0"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05BA0C0" w14:textId="77777777" w:rsidR="007A6CA2" w:rsidRPr="001A7E16" w:rsidRDefault="007A6CA2" w:rsidP="00F77D7B">
            <w:pPr>
              <w:spacing w:line="276" w:lineRule="auto"/>
              <w:jc w:val="both"/>
              <w:rPr>
                <w:color w:val="000000"/>
                <w:lang w:val="en-US" w:eastAsia="lt-LT"/>
              </w:rPr>
            </w:pPr>
            <w:r w:rsidRPr="001A7E16">
              <w:rPr>
                <w:color w:val="000000"/>
                <w:lang w:val="en-US" w:eastAsia="lt-LT"/>
              </w:rPr>
              <w:t>Other payment terms:</w:t>
            </w:r>
          </w:p>
          <w:p w14:paraId="7E6FC95E" w14:textId="2028F8DA" w:rsidR="007A6CA2" w:rsidRPr="001A7E16" w:rsidRDefault="00AB28C5" w:rsidP="00F77D7B">
            <w:pPr>
              <w:spacing w:line="276" w:lineRule="auto"/>
              <w:jc w:val="both"/>
              <w:rPr>
                <w:color w:val="000000"/>
                <w:lang w:val="en-US" w:eastAsia="lt-LT"/>
              </w:rPr>
            </w:pPr>
            <w:r w:rsidRPr="001A7E16">
              <w:rPr>
                <w:color w:val="000000"/>
                <w:lang w:val="en-US" w:eastAsia="lt-LT"/>
              </w:rPr>
              <w:t>7</w:t>
            </w:r>
            <w:r w:rsidR="00F77D7B" w:rsidRPr="001A7E16">
              <w:rPr>
                <w:color w:val="000000"/>
                <w:lang w:val="en-US" w:eastAsia="lt-LT"/>
              </w:rPr>
              <w:t xml:space="preserve">0 % outstanding value of the Agreement is payable </w:t>
            </w:r>
            <w:r w:rsidRPr="001A7E16">
              <w:rPr>
                <w:color w:val="000000"/>
                <w:lang w:val="en-US" w:eastAsia="lt-LT"/>
              </w:rPr>
              <w:t xml:space="preserve">in </w:t>
            </w:r>
            <w:r w:rsidR="00F77D7B" w:rsidRPr="001A7E16">
              <w:rPr>
                <w:color w:val="000000"/>
                <w:lang w:val="en-US" w:eastAsia="lt-LT"/>
              </w:rPr>
              <w:t>30</w:t>
            </w:r>
            <w:r w:rsidR="00DF2F4F" w:rsidRPr="001A7E16">
              <w:rPr>
                <w:color w:val="000000"/>
                <w:lang w:val="en-US" w:eastAsia="lt-LT"/>
              </w:rPr>
              <w:t xml:space="preserve"> </w:t>
            </w:r>
            <w:r w:rsidR="00F77D7B" w:rsidRPr="001A7E16">
              <w:rPr>
                <w:color w:val="000000"/>
                <w:lang w:val="en-US" w:eastAsia="lt-LT"/>
              </w:rPr>
              <w:t>(thirty) days after</w:t>
            </w:r>
            <w:r w:rsidR="00DF300A">
              <w:rPr>
                <w:color w:val="000000"/>
                <w:lang w:val="en-US" w:eastAsia="lt-LT"/>
              </w:rPr>
              <w:t xml:space="preserve"> training,</w:t>
            </w:r>
            <w:r w:rsidRPr="001A7E16">
              <w:rPr>
                <w:color w:val="000000"/>
                <w:lang w:val="en-US" w:eastAsia="lt-LT"/>
              </w:rPr>
              <w:t xml:space="preserve"> testing and</w:t>
            </w:r>
            <w:r w:rsidR="00F77D7B" w:rsidRPr="001A7E16">
              <w:rPr>
                <w:color w:val="000000"/>
                <w:lang w:val="en-US" w:eastAsia="lt-LT"/>
              </w:rPr>
              <w:t xml:space="preserve"> signing protocol of delivery and acceptance by the Parties.</w:t>
            </w:r>
          </w:p>
        </w:tc>
      </w:tr>
      <w:tr w:rsidR="007A6CA2" w:rsidRPr="007A6CA2" w14:paraId="1BF6B9A8" w14:textId="77777777" w:rsidTr="00F77D7B">
        <w:trPr>
          <w:trHeight w:val="2448"/>
        </w:trPr>
        <w:tc>
          <w:tcPr>
            <w:tcW w:w="576" w:type="dxa"/>
            <w:tcBorders>
              <w:top w:val="nil"/>
              <w:left w:val="nil"/>
              <w:bottom w:val="nil"/>
              <w:right w:val="nil"/>
            </w:tcBorders>
            <w:shd w:val="clear" w:color="auto" w:fill="auto"/>
            <w:noWrap/>
            <w:hideMark/>
          </w:tcPr>
          <w:p w14:paraId="3AAA5CA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10.3.</w:t>
            </w:r>
          </w:p>
        </w:tc>
        <w:tc>
          <w:tcPr>
            <w:tcW w:w="4436" w:type="dxa"/>
            <w:tcBorders>
              <w:top w:val="nil"/>
              <w:left w:val="nil"/>
              <w:bottom w:val="nil"/>
              <w:right w:val="nil"/>
            </w:tcBorders>
            <w:shd w:val="clear" w:color="auto" w:fill="auto"/>
            <w:hideMark/>
          </w:tcPr>
          <w:p w14:paraId="34B288A1" w14:textId="77777777" w:rsidR="007A6CA2" w:rsidRPr="007A6CA2" w:rsidRDefault="007A6CA2" w:rsidP="007A6CA2">
            <w:pPr>
              <w:rPr>
                <w:color w:val="000000"/>
                <w:lang w:val="en-US" w:eastAsia="lt-LT"/>
              </w:rPr>
            </w:pPr>
            <w:r w:rsidRPr="007A6CA2">
              <w:rPr>
                <w:color w:val="000000"/>
                <w:lang w:val="en-US" w:eastAsia="lt-LT"/>
              </w:rPr>
              <w:t>The requirements of the procurement contract:</w:t>
            </w:r>
          </w:p>
        </w:tc>
        <w:tc>
          <w:tcPr>
            <w:tcW w:w="5008" w:type="dxa"/>
            <w:tcBorders>
              <w:top w:val="nil"/>
              <w:left w:val="nil"/>
              <w:bottom w:val="nil"/>
              <w:right w:val="nil"/>
            </w:tcBorders>
            <w:shd w:val="clear" w:color="auto" w:fill="auto"/>
            <w:hideMark/>
          </w:tcPr>
          <w:p w14:paraId="40306746" w14:textId="66ECBA41" w:rsidR="007A6CA2" w:rsidRPr="007A6CA2" w:rsidRDefault="007A6CA2" w:rsidP="007A6CA2">
            <w:pPr>
              <w:jc w:val="both"/>
              <w:rPr>
                <w:color w:val="000000"/>
                <w:lang w:val="en-US" w:eastAsia="lt-LT"/>
              </w:rPr>
            </w:pPr>
            <w:r w:rsidRPr="007A6CA2">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7A6CA2" w:rsidRPr="007A6CA2" w14:paraId="25D1EC99" w14:textId="77777777" w:rsidTr="00F77D7B">
        <w:trPr>
          <w:trHeight w:val="1080"/>
        </w:trPr>
        <w:tc>
          <w:tcPr>
            <w:tcW w:w="576" w:type="dxa"/>
            <w:tcBorders>
              <w:top w:val="nil"/>
              <w:left w:val="nil"/>
              <w:bottom w:val="nil"/>
              <w:right w:val="nil"/>
            </w:tcBorders>
            <w:shd w:val="clear" w:color="auto" w:fill="auto"/>
            <w:noWrap/>
            <w:hideMark/>
          </w:tcPr>
          <w:p w14:paraId="633D119C"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10.4.</w:t>
            </w:r>
          </w:p>
        </w:tc>
        <w:tc>
          <w:tcPr>
            <w:tcW w:w="4436" w:type="dxa"/>
            <w:tcBorders>
              <w:top w:val="nil"/>
              <w:left w:val="nil"/>
              <w:bottom w:val="nil"/>
              <w:right w:val="nil"/>
            </w:tcBorders>
            <w:shd w:val="clear" w:color="auto" w:fill="auto"/>
            <w:hideMark/>
          </w:tcPr>
          <w:p w14:paraId="38D974A0" w14:textId="77777777" w:rsidR="007A6CA2" w:rsidRPr="007A6CA2" w:rsidRDefault="007A6CA2" w:rsidP="007A6CA2">
            <w:pPr>
              <w:jc w:val="both"/>
              <w:rPr>
                <w:color w:val="000000"/>
                <w:lang w:val="en-US" w:eastAsia="lt-LT"/>
              </w:rPr>
            </w:pPr>
            <w:r w:rsidRPr="007A6CA2">
              <w:rPr>
                <w:color w:val="000000"/>
                <w:lang w:val="en-US" w:eastAsia="lt-LT"/>
              </w:rPr>
              <w:t>The main conditions of the contract shall not be changed in these cases:</w:t>
            </w:r>
          </w:p>
        </w:tc>
        <w:tc>
          <w:tcPr>
            <w:tcW w:w="5008" w:type="dxa"/>
            <w:tcBorders>
              <w:top w:val="nil"/>
              <w:left w:val="nil"/>
              <w:bottom w:val="nil"/>
              <w:right w:val="nil"/>
            </w:tcBorders>
            <w:shd w:val="clear" w:color="auto" w:fill="auto"/>
            <w:hideMark/>
          </w:tcPr>
          <w:p w14:paraId="095BE7A2" w14:textId="22B236DE" w:rsidR="007A6CA2" w:rsidRPr="007A6CA2" w:rsidRDefault="007A6CA2" w:rsidP="007A6CA2">
            <w:pPr>
              <w:jc w:val="both"/>
              <w:rPr>
                <w:color w:val="000000"/>
                <w:lang w:val="en-US" w:eastAsia="lt-LT"/>
              </w:rPr>
            </w:pPr>
            <w:r w:rsidRPr="007A6CA2">
              <w:rPr>
                <w:color w:val="000000"/>
                <w:lang w:val="en-US" w:eastAsia="lt-LT"/>
              </w:rPr>
              <w:t>If the new conditions of the contract would have enabled other suppliers (excluding those who already participated) to participate in the competition;</w:t>
            </w:r>
          </w:p>
        </w:tc>
      </w:tr>
      <w:tr w:rsidR="007A6CA2" w:rsidRPr="007A6CA2" w14:paraId="2B66FA91" w14:textId="77777777" w:rsidTr="00F77D7B">
        <w:trPr>
          <w:trHeight w:val="1056"/>
        </w:trPr>
        <w:tc>
          <w:tcPr>
            <w:tcW w:w="576" w:type="dxa"/>
            <w:tcBorders>
              <w:top w:val="nil"/>
              <w:left w:val="nil"/>
              <w:bottom w:val="nil"/>
              <w:right w:val="nil"/>
            </w:tcBorders>
            <w:shd w:val="clear" w:color="auto" w:fill="auto"/>
            <w:noWrap/>
            <w:hideMark/>
          </w:tcPr>
          <w:p w14:paraId="016E6CA6"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044ABF3A"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4296B9E9" w14:textId="77777777" w:rsidR="007A6CA2" w:rsidRPr="007A6CA2" w:rsidRDefault="007A6CA2" w:rsidP="007A6CA2">
            <w:pPr>
              <w:jc w:val="both"/>
              <w:rPr>
                <w:color w:val="000000"/>
                <w:lang w:val="en-US" w:eastAsia="lt-LT"/>
              </w:rPr>
            </w:pPr>
            <w:r w:rsidRPr="007A6CA2">
              <w:rPr>
                <w:color w:val="000000"/>
                <w:lang w:val="en-US" w:eastAsia="lt-LT"/>
              </w:rPr>
              <w:t>If the new conditions, should they been specified in the terms of competition, would have enabled another supplier to be announced as a winner of the competition;</w:t>
            </w:r>
          </w:p>
        </w:tc>
      </w:tr>
      <w:tr w:rsidR="007A6CA2" w:rsidRPr="007A6CA2" w14:paraId="4400DF63" w14:textId="77777777" w:rsidTr="00F77D7B">
        <w:trPr>
          <w:trHeight w:val="972"/>
        </w:trPr>
        <w:tc>
          <w:tcPr>
            <w:tcW w:w="576" w:type="dxa"/>
            <w:tcBorders>
              <w:top w:val="nil"/>
              <w:left w:val="nil"/>
              <w:bottom w:val="nil"/>
              <w:right w:val="nil"/>
            </w:tcBorders>
            <w:shd w:val="clear" w:color="auto" w:fill="auto"/>
            <w:noWrap/>
            <w:hideMark/>
          </w:tcPr>
          <w:p w14:paraId="28A75BE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377C79F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D60C20A" w14:textId="6919C761" w:rsidR="007A6CA2" w:rsidRPr="007A6CA2" w:rsidRDefault="007A6CA2" w:rsidP="007A6CA2">
            <w:pPr>
              <w:jc w:val="both"/>
              <w:rPr>
                <w:color w:val="000000"/>
                <w:lang w:val="en-US" w:eastAsia="lt-LT"/>
              </w:rPr>
            </w:pPr>
            <w:r w:rsidRPr="007A6CA2">
              <w:rPr>
                <w:color w:val="000000"/>
                <w:lang w:val="en-US" w:eastAsia="lt-LT"/>
              </w:rPr>
              <w:t xml:space="preserve">If the contract of procurement is </w:t>
            </w:r>
            <w:r w:rsidR="00F77D7B" w:rsidRPr="007A6CA2">
              <w:rPr>
                <w:color w:val="000000"/>
                <w:lang w:val="en-US" w:eastAsia="lt-LT"/>
              </w:rPr>
              <w:t>changed</w:t>
            </w:r>
            <w:r w:rsidRPr="007A6CA2">
              <w:rPr>
                <w:color w:val="000000"/>
                <w:lang w:val="en-US" w:eastAsia="lt-LT"/>
              </w:rPr>
              <w:t xml:space="preserve"> by including new (additional) goods, services or works to the object of the procurement;</w:t>
            </w:r>
          </w:p>
        </w:tc>
      </w:tr>
      <w:tr w:rsidR="007A6CA2" w:rsidRPr="007A6CA2" w14:paraId="1B9C673B" w14:textId="77777777" w:rsidTr="00F77D7B">
        <w:trPr>
          <w:trHeight w:val="1068"/>
        </w:trPr>
        <w:tc>
          <w:tcPr>
            <w:tcW w:w="576" w:type="dxa"/>
            <w:tcBorders>
              <w:top w:val="nil"/>
              <w:left w:val="nil"/>
              <w:bottom w:val="nil"/>
              <w:right w:val="nil"/>
            </w:tcBorders>
            <w:shd w:val="clear" w:color="auto" w:fill="auto"/>
            <w:noWrap/>
            <w:hideMark/>
          </w:tcPr>
          <w:p w14:paraId="7086A61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789DB07D"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488B534" w14:textId="77777777" w:rsidR="007A6CA2" w:rsidRPr="007A6CA2" w:rsidRDefault="007A6CA2" w:rsidP="007A6CA2">
            <w:pPr>
              <w:jc w:val="both"/>
              <w:rPr>
                <w:color w:val="000000"/>
                <w:lang w:val="en-US" w:eastAsia="lt-LT"/>
              </w:rPr>
            </w:pPr>
            <w:r w:rsidRPr="007A6CA2">
              <w:rPr>
                <w:color w:val="000000"/>
                <w:lang w:val="en-US" w:eastAsia="lt-LT"/>
              </w:rPr>
              <w:t xml:space="preserve">Economic balance of the contract of the procurement is changed in favor of the supplier (if it was not foreseen in the primary conditions of the contract). </w:t>
            </w:r>
          </w:p>
        </w:tc>
      </w:tr>
      <w:tr w:rsidR="007A6CA2" w:rsidRPr="007A6CA2" w14:paraId="39626CBF" w14:textId="77777777" w:rsidTr="00F77D7B">
        <w:trPr>
          <w:trHeight w:val="1488"/>
        </w:trPr>
        <w:tc>
          <w:tcPr>
            <w:tcW w:w="576" w:type="dxa"/>
            <w:tcBorders>
              <w:top w:val="nil"/>
              <w:left w:val="nil"/>
              <w:bottom w:val="nil"/>
              <w:right w:val="nil"/>
            </w:tcBorders>
            <w:shd w:val="clear" w:color="auto" w:fill="auto"/>
            <w:noWrap/>
            <w:hideMark/>
          </w:tcPr>
          <w:p w14:paraId="5A31060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10.5.</w:t>
            </w:r>
          </w:p>
        </w:tc>
        <w:tc>
          <w:tcPr>
            <w:tcW w:w="4436" w:type="dxa"/>
            <w:tcBorders>
              <w:top w:val="nil"/>
              <w:left w:val="nil"/>
              <w:bottom w:val="nil"/>
              <w:right w:val="nil"/>
            </w:tcBorders>
            <w:shd w:val="clear" w:color="auto" w:fill="auto"/>
            <w:hideMark/>
          </w:tcPr>
          <w:p w14:paraId="25C0C183" w14:textId="77777777" w:rsidR="007A6CA2" w:rsidRPr="007A6CA2" w:rsidRDefault="007A6CA2" w:rsidP="007A6CA2">
            <w:pPr>
              <w:rPr>
                <w:color w:val="000000"/>
                <w:lang w:val="en-US" w:eastAsia="lt-LT"/>
              </w:rPr>
            </w:pPr>
            <w:r w:rsidRPr="007A6CA2">
              <w:rPr>
                <w:color w:val="000000"/>
                <w:lang w:val="en-US" w:eastAsia="lt-LT"/>
              </w:rPr>
              <w:t>The conditions of the contract can be changed under these circumstances:</w:t>
            </w:r>
          </w:p>
        </w:tc>
        <w:tc>
          <w:tcPr>
            <w:tcW w:w="5008" w:type="dxa"/>
            <w:tcBorders>
              <w:top w:val="nil"/>
              <w:left w:val="nil"/>
              <w:bottom w:val="nil"/>
              <w:right w:val="nil"/>
            </w:tcBorders>
            <w:shd w:val="clear" w:color="auto" w:fill="auto"/>
            <w:hideMark/>
          </w:tcPr>
          <w:p w14:paraId="6ECC944E" w14:textId="77777777" w:rsidR="007A6CA2" w:rsidRPr="001A7E16" w:rsidRDefault="007A6CA2" w:rsidP="007A6CA2">
            <w:pPr>
              <w:jc w:val="both"/>
              <w:rPr>
                <w:color w:val="000000"/>
                <w:lang w:val="en-US" w:eastAsia="lt-LT"/>
              </w:rPr>
            </w:pPr>
            <w:r w:rsidRPr="001A7E16">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7A6CA2" w:rsidRPr="007A6CA2" w14:paraId="2ECDCB44" w14:textId="77777777" w:rsidTr="00BD5135">
        <w:trPr>
          <w:trHeight w:val="1407"/>
        </w:trPr>
        <w:tc>
          <w:tcPr>
            <w:tcW w:w="576" w:type="dxa"/>
            <w:tcBorders>
              <w:top w:val="nil"/>
              <w:left w:val="nil"/>
              <w:bottom w:val="nil"/>
              <w:right w:val="nil"/>
            </w:tcBorders>
            <w:shd w:val="clear" w:color="auto" w:fill="auto"/>
            <w:noWrap/>
            <w:hideMark/>
          </w:tcPr>
          <w:p w14:paraId="0FF2B155"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10.6.</w:t>
            </w:r>
          </w:p>
        </w:tc>
        <w:tc>
          <w:tcPr>
            <w:tcW w:w="4436" w:type="dxa"/>
            <w:tcBorders>
              <w:top w:val="nil"/>
              <w:left w:val="nil"/>
              <w:bottom w:val="nil"/>
              <w:right w:val="nil"/>
            </w:tcBorders>
            <w:shd w:val="clear" w:color="auto" w:fill="auto"/>
            <w:hideMark/>
          </w:tcPr>
          <w:p w14:paraId="6C89CA77" w14:textId="77777777" w:rsidR="007A6CA2" w:rsidRPr="007A6CA2" w:rsidRDefault="007A6CA2" w:rsidP="007A6CA2">
            <w:pPr>
              <w:rPr>
                <w:color w:val="000000"/>
                <w:lang w:val="en-US" w:eastAsia="lt-LT"/>
              </w:rPr>
            </w:pPr>
            <w:r w:rsidRPr="007A6CA2">
              <w:rPr>
                <w:color w:val="000000"/>
                <w:lang w:val="en-US" w:eastAsia="lt-LT"/>
              </w:rPr>
              <w:t>Other Contract Terms</w:t>
            </w:r>
          </w:p>
        </w:tc>
        <w:tc>
          <w:tcPr>
            <w:tcW w:w="5008" w:type="dxa"/>
            <w:tcBorders>
              <w:top w:val="nil"/>
              <w:left w:val="nil"/>
              <w:bottom w:val="nil"/>
              <w:right w:val="nil"/>
            </w:tcBorders>
            <w:shd w:val="clear" w:color="auto" w:fill="auto"/>
            <w:hideMark/>
          </w:tcPr>
          <w:p w14:paraId="7D292718" w14:textId="0D6C6974" w:rsidR="007A6CA2" w:rsidRPr="001A7E16" w:rsidRDefault="007A6CA2" w:rsidP="007A6CA2">
            <w:pPr>
              <w:jc w:val="both"/>
              <w:rPr>
                <w:color w:val="000000"/>
                <w:lang w:val="en-US" w:eastAsia="lt-LT"/>
              </w:rPr>
            </w:pPr>
            <w:r w:rsidRPr="001A7E16">
              <w:rPr>
                <w:color w:val="000000"/>
                <w:lang w:val="en-US" w:eastAsia="lt-LT"/>
              </w:rPr>
              <w:t xml:space="preserve">If the seller or buyer is late in fulfilling its contractual obligations, 0.05% default interest on the undisputed </w:t>
            </w:r>
            <w:r w:rsidR="00F77D7B" w:rsidRPr="001A7E16">
              <w:rPr>
                <w:color w:val="000000"/>
                <w:lang w:val="en-US" w:eastAsia="lt-LT"/>
              </w:rPr>
              <w:t>amount for</w:t>
            </w:r>
            <w:r w:rsidRPr="001A7E16">
              <w:rPr>
                <w:color w:val="000000"/>
                <w:lang w:val="en-US" w:eastAsia="lt-LT"/>
              </w:rPr>
              <w:t xml:space="preserve"> each day of delay, but not more than 5% of the contract price.</w:t>
            </w:r>
          </w:p>
        </w:tc>
      </w:tr>
      <w:tr w:rsidR="007A6CA2" w:rsidRPr="007A6CA2" w14:paraId="510E9853" w14:textId="77777777" w:rsidTr="00422EB6">
        <w:trPr>
          <w:trHeight w:val="68"/>
        </w:trPr>
        <w:tc>
          <w:tcPr>
            <w:tcW w:w="576" w:type="dxa"/>
            <w:tcBorders>
              <w:top w:val="nil"/>
              <w:left w:val="nil"/>
              <w:bottom w:val="nil"/>
              <w:right w:val="nil"/>
            </w:tcBorders>
            <w:shd w:val="clear" w:color="auto" w:fill="auto"/>
            <w:noWrap/>
            <w:hideMark/>
          </w:tcPr>
          <w:p w14:paraId="21ECFA90"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1B55263B"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CA85697" w14:textId="77777777" w:rsidR="007A6CA2" w:rsidRPr="007A6CA2" w:rsidRDefault="007A6CA2" w:rsidP="007A6CA2">
            <w:pPr>
              <w:rPr>
                <w:lang w:val="en-US" w:eastAsia="lt-LT"/>
              </w:rPr>
            </w:pPr>
          </w:p>
        </w:tc>
      </w:tr>
      <w:tr w:rsidR="007A6CA2" w:rsidRPr="007A6CA2" w14:paraId="6DB08F7B" w14:textId="77777777" w:rsidTr="00F77D7B">
        <w:trPr>
          <w:trHeight w:val="288"/>
        </w:trPr>
        <w:tc>
          <w:tcPr>
            <w:tcW w:w="576" w:type="dxa"/>
            <w:tcBorders>
              <w:top w:val="nil"/>
              <w:left w:val="nil"/>
              <w:bottom w:val="nil"/>
              <w:right w:val="nil"/>
            </w:tcBorders>
            <w:shd w:val="clear" w:color="auto" w:fill="auto"/>
            <w:noWrap/>
            <w:hideMark/>
          </w:tcPr>
          <w:p w14:paraId="37F68E35"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08BA49DE" w14:textId="77777777" w:rsidR="007A6CA2" w:rsidRPr="007A6CA2" w:rsidRDefault="007A6CA2" w:rsidP="007A6CA2">
            <w:pPr>
              <w:jc w:val="center"/>
              <w:rPr>
                <w:b/>
                <w:bCs/>
                <w:color w:val="000000"/>
                <w:lang w:val="en-US" w:eastAsia="lt-LT"/>
              </w:rPr>
            </w:pPr>
            <w:r w:rsidRPr="007A6CA2">
              <w:rPr>
                <w:b/>
                <w:bCs/>
                <w:color w:val="000000"/>
                <w:lang w:val="en-US" w:eastAsia="lt-LT"/>
              </w:rPr>
              <w:t>11. CONCLUDING PROVISIONS</w:t>
            </w:r>
          </w:p>
        </w:tc>
      </w:tr>
      <w:tr w:rsidR="007A6CA2" w:rsidRPr="007A6CA2" w14:paraId="29F6DD1E" w14:textId="77777777" w:rsidTr="00F77D7B">
        <w:trPr>
          <w:trHeight w:val="288"/>
        </w:trPr>
        <w:tc>
          <w:tcPr>
            <w:tcW w:w="576" w:type="dxa"/>
            <w:tcBorders>
              <w:top w:val="nil"/>
              <w:left w:val="nil"/>
              <w:bottom w:val="nil"/>
              <w:right w:val="nil"/>
            </w:tcBorders>
            <w:shd w:val="clear" w:color="auto" w:fill="auto"/>
            <w:noWrap/>
            <w:hideMark/>
          </w:tcPr>
          <w:p w14:paraId="297D469D"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60AC249"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25CC4EC7" w14:textId="77777777" w:rsidR="007A6CA2" w:rsidRPr="007A6CA2" w:rsidRDefault="007A6CA2" w:rsidP="007A6CA2">
            <w:pPr>
              <w:rPr>
                <w:lang w:val="en-US" w:eastAsia="lt-LT"/>
              </w:rPr>
            </w:pPr>
          </w:p>
        </w:tc>
      </w:tr>
      <w:tr w:rsidR="007A6CA2" w:rsidRPr="007A6CA2" w14:paraId="7FBC020A" w14:textId="77777777" w:rsidTr="00F77D7B">
        <w:trPr>
          <w:trHeight w:val="1008"/>
        </w:trPr>
        <w:tc>
          <w:tcPr>
            <w:tcW w:w="576" w:type="dxa"/>
            <w:tcBorders>
              <w:top w:val="nil"/>
              <w:left w:val="nil"/>
              <w:bottom w:val="nil"/>
              <w:right w:val="nil"/>
            </w:tcBorders>
            <w:shd w:val="clear" w:color="auto" w:fill="auto"/>
            <w:noWrap/>
            <w:hideMark/>
          </w:tcPr>
          <w:p w14:paraId="7E8DA3E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11.1.</w:t>
            </w:r>
          </w:p>
        </w:tc>
        <w:tc>
          <w:tcPr>
            <w:tcW w:w="4436" w:type="dxa"/>
            <w:tcBorders>
              <w:top w:val="nil"/>
              <w:left w:val="nil"/>
              <w:bottom w:val="nil"/>
              <w:right w:val="nil"/>
            </w:tcBorders>
            <w:shd w:val="clear" w:color="auto" w:fill="auto"/>
            <w:hideMark/>
          </w:tcPr>
          <w:p w14:paraId="1AD5FD96" w14:textId="77777777" w:rsidR="007A6CA2" w:rsidRPr="007A6CA2" w:rsidRDefault="007A6CA2" w:rsidP="007A6CA2">
            <w:pPr>
              <w:rPr>
                <w:color w:val="000000"/>
                <w:lang w:val="en-US" w:eastAsia="lt-LT"/>
              </w:rPr>
            </w:pPr>
            <w:r w:rsidRPr="007A6CA2">
              <w:rPr>
                <w:color w:val="000000"/>
                <w:lang w:val="en-US" w:eastAsia="lt-LT"/>
              </w:rPr>
              <w:t>Refunding the costs of participation in the competition</w:t>
            </w:r>
          </w:p>
        </w:tc>
        <w:tc>
          <w:tcPr>
            <w:tcW w:w="5008" w:type="dxa"/>
            <w:tcBorders>
              <w:top w:val="nil"/>
              <w:left w:val="nil"/>
              <w:bottom w:val="nil"/>
              <w:right w:val="nil"/>
            </w:tcBorders>
            <w:shd w:val="clear" w:color="auto" w:fill="auto"/>
            <w:hideMark/>
          </w:tcPr>
          <w:p w14:paraId="1E6E122D" w14:textId="77777777" w:rsidR="007A6CA2" w:rsidRPr="007A6CA2" w:rsidRDefault="007A6CA2" w:rsidP="007A6CA2">
            <w:pPr>
              <w:jc w:val="both"/>
              <w:rPr>
                <w:color w:val="000000"/>
                <w:lang w:val="en-US" w:eastAsia="lt-LT"/>
              </w:rPr>
            </w:pPr>
            <w:r w:rsidRPr="007A6CA2">
              <w:rPr>
                <w:color w:val="000000"/>
                <w:lang w:val="en-US" w:eastAsia="lt-LT"/>
              </w:rPr>
              <w:t xml:space="preserve">The costs of preparing the tenders and participating in the competition are not being refundend by contracting authority and should be covered by supplier. </w:t>
            </w:r>
          </w:p>
        </w:tc>
      </w:tr>
      <w:tr w:rsidR="007A6CA2" w:rsidRPr="007A6CA2" w14:paraId="4B6B087A" w14:textId="77777777" w:rsidTr="00F77D7B">
        <w:trPr>
          <w:trHeight w:val="3828"/>
        </w:trPr>
        <w:tc>
          <w:tcPr>
            <w:tcW w:w="576" w:type="dxa"/>
            <w:tcBorders>
              <w:top w:val="nil"/>
              <w:left w:val="nil"/>
              <w:bottom w:val="nil"/>
              <w:right w:val="nil"/>
            </w:tcBorders>
            <w:shd w:val="clear" w:color="auto" w:fill="auto"/>
            <w:noWrap/>
            <w:hideMark/>
          </w:tcPr>
          <w:p w14:paraId="6AA7349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11.2.</w:t>
            </w:r>
          </w:p>
        </w:tc>
        <w:tc>
          <w:tcPr>
            <w:tcW w:w="4436" w:type="dxa"/>
            <w:tcBorders>
              <w:top w:val="nil"/>
              <w:left w:val="nil"/>
              <w:bottom w:val="nil"/>
              <w:right w:val="nil"/>
            </w:tcBorders>
            <w:shd w:val="clear" w:color="auto" w:fill="auto"/>
            <w:hideMark/>
          </w:tcPr>
          <w:p w14:paraId="2B99618B" w14:textId="77777777" w:rsidR="007A6CA2" w:rsidRPr="007A6CA2" w:rsidRDefault="007A6CA2" w:rsidP="007A6CA2">
            <w:pPr>
              <w:rPr>
                <w:color w:val="000000"/>
                <w:lang w:val="en-US" w:eastAsia="lt-LT"/>
              </w:rPr>
            </w:pPr>
            <w:r w:rsidRPr="007A6CA2">
              <w:rPr>
                <w:color w:val="000000"/>
                <w:lang w:val="en-US" w:eastAsia="lt-LT"/>
              </w:rPr>
              <w:t>Termination of procurement</w:t>
            </w:r>
          </w:p>
        </w:tc>
        <w:tc>
          <w:tcPr>
            <w:tcW w:w="5008" w:type="dxa"/>
            <w:tcBorders>
              <w:top w:val="nil"/>
              <w:left w:val="nil"/>
              <w:bottom w:val="nil"/>
              <w:right w:val="nil"/>
            </w:tcBorders>
            <w:shd w:val="clear" w:color="auto" w:fill="auto"/>
            <w:hideMark/>
          </w:tcPr>
          <w:p w14:paraId="363FDF6C" w14:textId="77777777" w:rsidR="007A6CA2" w:rsidRPr="007A6CA2" w:rsidRDefault="007A6CA2" w:rsidP="007A6CA2">
            <w:pPr>
              <w:jc w:val="both"/>
              <w:rPr>
                <w:color w:val="000000"/>
                <w:lang w:val="en-US" w:eastAsia="lt-LT"/>
              </w:rPr>
            </w:pPr>
            <w:r w:rsidRPr="007A6CA2">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7A6CA2" w:rsidRPr="007A6CA2" w14:paraId="5A4C6D7F" w14:textId="77777777" w:rsidTr="00F77D7B">
        <w:trPr>
          <w:trHeight w:val="1368"/>
        </w:trPr>
        <w:tc>
          <w:tcPr>
            <w:tcW w:w="576" w:type="dxa"/>
            <w:tcBorders>
              <w:top w:val="nil"/>
              <w:left w:val="nil"/>
              <w:bottom w:val="nil"/>
              <w:right w:val="nil"/>
            </w:tcBorders>
            <w:shd w:val="clear" w:color="auto" w:fill="auto"/>
            <w:noWrap/>
            <w:hideMark/>
          </w:tcPr>
          <w:p w14:paraId="64310CC8"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11.3.</w:t>
            </w:r>
          </w:p>
        </w:tc>
        <w:tc>
          <w:tcPr>
            <w:tcW w:w="4436" w:type="dxa"/>
            <w:tcBorders>
              <w:top w:val="nil"/>
              <w:left w:val="nil"/>
              <w:bottom w:val="nil"/>
              <w:right w:val="nil"/>
            </w:tcBorders>
            <w:shd w:val="clear" w:color="auto" w:fill="auto"/>
            <w:hideMark/>
          </w:tcPr>
          <w:p w14:paraId="48C4340A" w14:textId="77777777" w:rsidR="007A6CA2" w:rsidRPr="007A6CA2" w:rsidRDefault="007A6CA2" w:rsidP="007A6CA2">
            <w:pPr>
              <w:rPr>
                <w:color w:val="000000"/>
                <w:lang w:val="en-US" w:eastAsia="lt-LT"/>
              </w:rPr>
            </w:pPr>
            <w:r w:rsidRPr="007A6CA2">
              <w:rPr>
                <w:color w:val="000000"/>
                <w:lang w:val="en-US" w:eastAsia="lt-LT"/>
              </w:rPr>
              <w:t>Informing the suppliers about the signing of the contract</w:t>
            </w:r>
          </w:p>
        </w:tc>
        <w:tc>
          <w:tcPr>
            <w:tcW w:w="5008" w:type="dxa"/>
            <w:tcBorders>
              <w:top w:val="nil"/>
              <w:left w:val="nil"/>
              <w:bottom w:val="nil"/>
              <w:right w:val="nil"/>
            </w:tcBorders>
            <w:shd w:val="clear" w:color="auto" w:fill="auto"/>
            <w:hideMark/>
          </w:tcPr>
          <w:p w14:paraId="2A0D463D" w14:textId="0A705A0F" w:rsidR="007A6CA2" w:rsidRPr="007A6CA2" w:rsidRDefault="007A6CA2" w:rsidP="007A6CA2">
            <w:pPr>
              <w:jc w:val="both"/>
              <w:rPr>
                <w:color w:val="000000"/>
                <w:lang w:val="en-US" w:eastAsia="lt-LT"/>
              </w:rPr>
            </w:pPr>
            <w:r w:rsidRPr="007A6CA2">
              <w:rPr>
                <w:color w:val="000000"/>
                <w:lang w:val="en-US" w:eastAsia="lt-LT"/>
              </w:rPr>
              <w:t xml:space="preserve">All suppliers who submitted a tender shall be notified in writing about </w:t>
            </w:r>
            <w:r w:rsidR="00F77D7B" w:rsidRPr="007A6CA2">
              <w:rPr>
                <w:color w:val="000000"/>
                <w:lang w:val="en-US" w:eastAsia="lt-LT"/>
              </w:rPr>
              <w:t>the winner</w:t>
            </w:r>
            <w:r w:rsidRPr="007A6CA2">
              <w:rPr>
                <w:color w:val="000000"/>
                <w:lang w:val="en-US" w:eastAsia="lt-LT"/>
              </w:rPr>
              <w:t xml:space="preserve"> of the competition and the price of the contract by Contracting Authority no later than in 3 working days after signing the contract of procurement. </w:t>
            </w:r>
          </w:p>
        </w:tc>
      </w:tr>
      <w:tr w:rsidR="007A6CA2" w:rsidRPr="007A6CA2" w14:paraId="1CBD4E15" w14:textId="77777777" w:rsidTr="00F77D7B">
        <w:trPr>
          <w:trHeight w:val="1524"/>
        </w:trPr>
        <w:tc>
          <w:tcPr>
            <w:tcW w:w="576" w:type="dxa"/>
            <w:tcBorders>
              <w:top w:val="nil"/>
              <w:left w:val="nil"/>
              <w:bottom w:val="nil"/>
              <w:right w:val="nil"/>
            </w:tcBorders>
            <w:shd w:val="clear" w:color="auto" w:fill="auto"/>
            <w:noWrap/>
            <w:hideMark/>
          </w:tcPr>
          <w:p w14:paraId="41118B16"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lastRenderedPageBreak/>
              <w:t>11.4.</w:t>
            </w:r>
          </w:p>
        </w:tc>
        <w:tc>
          <w:tcPr>
            <w:tcW w:w="4436" w:type="dxa"/>
            <w:tcBorders>
              <w:top w:val="nil"/>
              <w:left w:val="nil"/>
              <w:bottom w:val="nil"/>
              <w:right w:val="nil"/>
            </w:tcBorders>
            <w:shd w:val="clear" w:color="auto" w:fill="auto"/>
            <w:hideMark/>
          </w:tcPr>
          <w:p w14:paraId="59119EB0" w14:textId="77777777" w:rsidR="007A6CA2" w:rsidRPr="007A6CA2" w:rsidRDefault="007A6CA2" w:rsidP="007A6CA2">
            <w:pPr>
              <w:rPr>
                <w:color w:val="000000"/>
                <w:lang w:val="en-US" w:eastAsia="lt-LT"/>
              </w:rPr>
            </w:pPr>
            <w:r w:rsidRPr="007A6CA2">
              <w:rPr>
                <w:color w:val="000000"/>
                <w:lang w:val="en-US" w:eastAsia="lt-LT"/>
              </w:rPr>
              <w:t>Disclosure of the information for the third parties</w:t>
            </w:r>
          </w:p>
        </w:tc>
        <w:tc>
          <w:tcPr>
            <w:tcW w:w="5008" w:type="dxa"/>
            <w:tcBorders>
              <w:top w:val="nil"/>
              <w:left w:val="nil"/>
              <w:bottom w:val="nil"/>
              <w:right w:val="nil"/>
            </w:tcBorders>
            <w:shd w:val="clear" w:color="auto" w:fill="auto"/>
            <w:hideMark/>
          </w:tcPr>
          <w:p w14:paraId="14019BA9" w14:textId="77777777" w:rsidR="007A6CA2" w:rsidRPr="007A6CA2" w:rsidRDefault="007A6CA2" w:rsidP="007A6CA2">
            <w:pPr>
              <w:jc w:val="both"/>
              <w:rPr>
                <w:color w:val="000000"/>
                <w:lang w:val="en-US" w:eastAsia="lt-LT"/>
              </w:rPr>
            </w:pPr>
            <w:r w:rsidRPr="007A6CA2">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7A6CA2" w:rsidRPr="007A6CA2" w14:paraId="267CA462" w14:textId="77777777" w:rsidTr="00F77D7B">
        <w:trPr>
          <w:trHeight w:val="288"/>
        </w:trPr>
        <w:tc>
          <w:tcPr>
            <w:tcW w:w="576" w:type="dxa"/>
            <w:tcBorders>
              <w:top w:val="nil"/>
              <w:left w:val="nil"/>
              <w:bottom w:val="nil"/>
              <w:right w:val="nil"/>
            </w:tcBorders>
            <w:shd w:val="clear" w:color="auto" w:fill="auto"/>
            <w:noWrap/>
            <w:hideMark/>
          </w:tcPr>
          <w:p w14:paraId="25692B23" w14:textId="77777777" w:rsidR="007A6CA2" w:rsidRPr="007A6CA2" w:rsidRDefault="007A6CA2" w:rsidP="007A6CA2">
            <w:pPr>
              <w:jc w:val="both"/>
              <w:rPr>
                <w:color w:val="000000"/>
                <w:lang w:val="en-US" w:eastAsia="lt-LT"/>
              </w:rPr>
            </w:pPr>
          </w:p>
        </w:tc>
        <w:tc>
          <w:tcPr>
            <w:tcW w:w="4436" w:type="dxa"/>
            <w:tcBorders>
              <w:top w:val="nil"/>
              <w:left w:val="nil"/>
              <w:bottom w:val="nil"/>
              <w:right w:val="nil"/>
            </w:tcBorders>
            <w:shd w:val="clear" w:color="auto" w:fill="auto"/>
            <w:hideMark/>
          </w:tcPr>
          <w:p w14:paraId="4EA89756"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34C28BDE" w14:textId="77777777" w:rsidR="007A6CA2" w:rsidRPr="007A6CA2" w:rsidRDefault="007A6CA2" w:rsidP="007A6CA2">
            <w:pPr>
              <w:rPr>
                <w:lang w:val="en-US" w:eastAsia="lt-LT"/>
              </w:rPr>
            </w:pPr>
          </w:p>
        </w:tc>
      </w:tr>
      <w:tr w:rsidR="007A6CA2" w:rsidRPr="007A6CA2" w14:paraId="4B19C9B2" w14:textId="77777777" w:rsidTr="00F77D7B">
        <w:trPr>
          <w:trHeight w:val="288"/>
        </w:trPr>
        <w:tc>
          <w:tcPr>
            <w:tcW w:w="576" w:type="dxa"/>
            <w:tcBorders>
              <w:top w:val="nil"/>
              <w:left w:val="nil"/>
              <w:bottom w:val="nil"/>
              <w:right w:val="nil"/>
            </w:tcBorders>
            <w:shd w:val="clear" w:color="auto" w:fill="auto"/>
            <w:noWrap/>
            <w:hideMark/>
          </w:tcPr>
          <w:p w14:paraId="16BB0A30" w14:textId="77777777" w:rsidR="007A6CA2" w:rsidRPr="007A6CA2" w:rsidRDefault="007A6CA2" w:rsidP="007A6CA2">
            <w:pPr>
              <w:rPr>
                <w:lang w:val="en-US" w:eastAsia="lt-LT"/>
              </w:rPr>
            </w:pPr>
          </w:p>
        </w:tc>
        <w:tc>
          <w:tcPr>
            <w:tcW w:w="9444" w:type="dxa"/>
            <w:gridSpan w:val="2"/>
            <w:tcBorders>
              <w:top w:val="nil"/>
              <w:left w:val="nil"/>
              <w:bottom w:val="nil"/>
              <w:right w:val="nil"/>
            </w:tcBorders>
            <w:shd w:val="clear" w:color="auto" w:fill="auto"/>
            <w:noWrap/>
            <w:hideMark/>
          </w:tcPr>
          <w:p w14:paraId="20828AF6" w14:textId="77777777" w:rsidR="007A6CA2" w:rsidRPr="007A6CA2" w:rsidRDefault="007A6CA2" w:rsidP="007A6CA2">
            <w:pPr>
              <w:jc w:val="center"/>
              <w:rPr>
                <w:b/>
                <w:bCs/>
                <w:color w:val="000000"/>
                <w:lang w:val="en-US" w:eastAsia="lt-LT"/>
              </w:rPr>
            </w:pPr>
            <w:r w:rsidRPr="007A6CA2">
              <w:rPr>
                <w:b/>
                <w:bCs/>
                <w:color w:val="000000"/>
                <w:lang w:val="en-US" w:eastAsia="lt-LT"/>
              </w:rPr>
              <w:t>12. APPENDIXES</w:t>
            </w:r>
          </w:p>
        </w:tc>
      </w:tr>
      <w:tr w:rsidR="007A6CA2" w:rsidRPr="007A6CA2" w14:paraId="33E4D096" w14:textId="77777777" w:rsidTr="00F77D7B">
        <w:trPr>
          <w:trHeight w:val="288"/>
        </w:trPr>
        <w:tc>
          <w:tcPr>
            <w:tcW w:w="576" w:type="dxa"/>
            <w:tcBorders>
              <w:top w:val="nil"/>
              <w:left w:val="nil"/>
              <w:bottom w:val="nil"/>
              <w:right w:val="nil"/>
            </w:tcBorders>
            <w:shd w:val="clear" w:color="auto" w:fill="auto"/>
            <w:noWrap/>
            <w:hideMark/>
          </w:tcPr>
          <w:p w14:paraId="375B92B2" w14:textId="77777777" w:rsidR="007A6CA2" w:rsidRPr="007A6CA2" w:rsidRDefault="007A6CA2" w:rsidP="007A6CA2">
            <w:pPr>
              <w:jc w:val="center"/>
              <w:rPr>
                <w:b/>
                <w:bCs/>
                <w:color w:val="000000"/>
                <w:lang w:val="en-US" w:eastAsia="lt-LT"/>
              </w:rPr>
            </w:pPr>
          </w:p>
        </w:tc>
        <w:tc>
          <w:tcPr>
            <w:tcW w:w="4436" w:type="dxa"/>
            <w:tcBorders>
              <w:top w:val="nil"/>
              <w:left w:val="nil"/>
              <w:bottom w:val="nil"/>
              <w:right w:val="nil"/>
            </w:tcBorders>
            <w:shd w:val="clear" w:color="auto" w:fill="auto"/>
            <w:hideMark/>
          </w:tcPr>
          <w:p w14:paraId="4F17991F" w14:textId="77777777" w:rsidR="007A6CA2" w:rsidRPr="007A6CA2" w:rsidRDefault="007A6CA2" w:rsidP="007A6CA2">
            <w:pPr>
              <w:rPr>
                <w:lang w:val="en-US" w:eastAsia="lt-LT"/>
              </w:rPr>
            </w:pPr>
          </w:p>
        </w:tc>
        <w:tc>
          <w:tcPr>
            <w:tcW w:w="5008" w:type="dxa"/>
            <w:tcBorders>
              <w:top w:val="nil"/>
              <w:left w:val="nil"/>
              <w:bottom w:val="nil"/>
              <w:right w:val="nil"/>
            </w:tcBorders>
            <w:shd w:val="clear" w:color="auto" w:fill="auto"/>
            <w:hideMark/>
          </w:tcPr>
          <w:p w14:paraId="575A07A9" w14:textId="77777777" w:rsidR="007A6CA2" w:rsidRPr="007A6CA2" w:rsidRDefault="007A6CA2" w:rsidP="007A6CA2">
            <w:pPr>
              <w:rPr>
                <w:lang w:val="en-US" w:eastAsia="lt-LT"/>
              </w:rPr>
            </w:pPr>
          </w:p>
        </w:tc>
      </w:tr>
      <w:tr w:rsidR="007A6CA2" w:rsidRPr="007A6CA2" w14:paraId="33E60659" w14:textId="77777777" w:rsidTr="00F77D7B">
        <w:trPr>
          <w:trHeight w:val="288"/>
        </w:trPr>
        <w:tc>
          <w:tcPr>
            <w:tcW w:w="576" w:type="dxa"/>
            <w:tcBorders>
              <w:top w:val="nil"/>
              <w:left w:val="nil"/>
              <w:bottom w:val="nil"/>
              <w:right w:val="nil"/>
            </w:tcBorders>
            <w:shd w:val="clear" w:color="auto" w:fill="auto"/>
            <w:noWrap/>
            <w:hideMark/>
          </w:tcPr>
          <w:p w14:paraId="6C22DD6F"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12.1.</w:t>
            </w:r>
          </w:p>
        </w:tc>
        <w:tc>
          <w:tcPr>
            <w:tcW w:w="4436" w:type="dxa"/>
            <w:tcBorders>
              <w:top w:val="nil"/>
              <w:left w:val="nil"/>
              <w:bottom w:val="nil"/>
              <w:right w:val="nil"/>
            </w:tcBorders>
            <w:shd w:val="clear" w:color="auto" w:fill="auto"/>
            <w:hideMark/>
          </w:tcPr>
          <w:p w14:paraId="1095EE74" w14:textId="77777777" w:rsidR="007A6CA2" w:rsidRPr="007A6CA2" w:rsidRDefault="007A6CA2" w:rsidP="007A6CA2">
            <w:pPr>
              <w:rPr>
                <w:color w:val="000000"/>
                <w:lang w:val="en-US" w:eastAsia="lt-LT"/>
              </w:rPr>
            </w:pPr>
            <w:r w:rsidRPr="007A6CA2">
              <w:rPr>
                <w:color w:val="000000"/>
                <w:lang w:val="en-US" w:eastAsia="lt-LT"/>
              </w:rPr>
              <w:t>Form of tender</w:t>
            </w:r>
          </w:p>
        </w:tc>
        <w:tc>
          <w:tcPr>
            <w:tcW w:w="5008" w:type="dxa"/>
            <w:tcBorders>
              <w:top w:val="nil"/>
              <w:left w:val="nil"/>
              <w:bottom w:val="nil"/>
              <w:right w:val="nil"/>
            </w:tcBorders>
            <w:shd w:val="clear" w:color="auto" w:fill="auto"/>
            <w:hideMark/>
          </w:tcPr>
          <w:p w14:paraId="62E986D2" w14:textId="77777777" w:rsidR="007A6CA2" w:rsidRPr="007A6CA2" w:rsidRDefault="007A6CA2" w:rsidP="007A6CA2">
            <w:pPr>
              <w:rPr>
                <w:color w:val="000000"/>
                <w:lang w:val="en-US" w:eastAsia="lt-LT"/>
              </w:rPr>
            </w:pPr>
          </w:p>
        </w:tc>
      </w:tr>
      <w:tr w:rsidR="007A6CA2" w:rsidRPr="007A6CA2" w14:paraId="5BED8444" w14:textId="77777777" w:rsidTr="00F77D7B">
        <w:trPr>
          <w:trHeight w:val="288"/>
        </w:trPr>
        <w:tc>
          <w:tcPr>
            <w:tcW w:w="576" w:type="dxa"/>
            <w:tcBorders>
              <w:top w:val="nil"/>
              <w:left w:val="nil"/>
              <w:bottom w:val="nil"/>
              <w:right w:val="nil"/>
            </w:tcBorders>
            <w:shd w:val="clear" w:color="auto" w:fill="auto"/>
            <w:noWrap/>
            <w:hideMark/>
          </w:tcPr>
          <w:p w14:paraId="1A8E58EE" w14:textId="77777777" w:rsidR="007A6CA2" w:rsidRPr="007A6CA2" w:rsidRDefault="007A6CA2" w:rsidP="007A6CA2">
            <w:pPr>
              <w:rPr>
                <w:color w:val="000000"/>
                <w:sz w:val="18"/>
                <w:szCs w:val="18"/>
                <w:lang w:val="en-US" w:eastAsia="lt-LT"/>
              </w:rPr>
            </w:pPr>
            <w:r w:rsidRPr="007A6CA2">
              <w:rPr>
                <w:color w:val="000000"/>
                <w:sz w:val="18"/>
                <w:szCs w:val="18"/>
                <w:lang w:val="en-US" w:eastAsia="lt-LT"/>
              </w:rPr>
              <w:t>12.2.</w:t>
            </w:r>
          </w:p>
        </w:tc>
        <w:tc>
          <w:tcPr>
            <w:tcW w:w="4436" w:type="dxa"/>
            <w:tcBorders>
              <w:top w:val="nil"/>
              <w:left w:val="nil"/>
              <w:bottom w:val="nil"/>
              <w:right w:val="nil"/>
            </w:tcBorders>
            <w:shd w:val="clear" w:color="auto" w:fill="auto"/>
            <w:hideMark/>
          </w:tcPr>
          <w:p w14:paraId="61F658B5" w14:textId="77777777" w:rsidR="007A6CA2" w:rsidRPr="007A6CA2" w:rsidRDefault="007A6CA2" w:rsidP="007A6CA2">
            <w:pPr>
              <w:rPr>
                <w:color w:val="000000"/>
                <w:lang w:val="en-US" w:eastAsia="lt-LT"/>
              </w:rPr>
            </w:pPr>
            <w:r w:rsidRPr="007A6CA2">
              <w:rPr>
                <w:color w:val="000000"/>
                <w:lang w:val="en-US" w:eastAsia="lt-LT"/>
              </w:rPr>
              <w:t>Qualification requirements</w:t>
            </w:r>
          </w:p>
        </w:tc>
        <w:tc>
          <w:tcPr>
            <w:tcW w:w="5008" w:type="dxa"/>
            <w:tcBorders>
              <w:top w:val="nil"/>
              <w:left w:val="nil"/>
              <w:bottom w:val="nil"/>
              <w:right w:val="nil"/>
            </w:tcBorders>
            <w:shd w:val="clear" w:color="auto" w:fill="auto"/>
            <w:hideMark/>
          </w:tcPr>
          <w:p w14:paraId="42B60513" w14:textId="77777777" w:rsidR="007A6CA2" w:rsidRPr="007A6CA2" w:rsidRDefault="007A6CA2" w:rsidP="007A6CA2">
            <w:pPr>
              <w:rPr>
                <w:color w:val="000000"/>
                <w:lang w:val="en-US" w:eastAsia="lt-LT"/>
              </w:rPr>
            </w:pPr>
          </w:p>
        </w:tc>
      </w:tr>
    </w:tbl>
    <w:p w14:paraId="2BEE9B77" w14:textId="77777777" w:rsidR="00021CB5" w:rsidRPr="007A6CA2" w:rsidRDefault="00021CB5">
      <w:pPr>
        <w:rPr>
          <w:color w:val="000000"/>
          <w:sz w:val="22"/>
          <w:szCs w:val="22"/>
          <w:lang w:val="en-US"/>
        </w:rPr>
      </w:pPr>
    </w:p>
    <w:p w14:paraId="4811538D" w14:textId="7F599D25" w:rsidR="00021CB5" w:rsidRPr="007A6CA2" w:rsidRDefault="00021CB5">
      <w:pPr>
        <w:rPr>
          <w:color w:val="000000"/>
          <w:sz w:val="22"/>
          <w:szCs w:val="22"/>
          <w:lang w:val="en-US"/>
        </w:rPr>
        <w:sectPr w:rsidR="00021CB5" w:rsidRPr="007A6CA2"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244" w:type="dxa"/>
        <w:tblLook w:val="04A0" w:firstRow="1" w:lastRow="0" w:firstColumn="1" w:lastColumn="0" w:noHBand="0" w:noVBand="1"/>
      </w:tblPr>
      <w:tblGrid>
        <w:gridCol w:w="600"/>
        <w:gridCol w:w="2500"/>
        <w:gridCol w:w="586"/>
        <w:gridCol w:w="3594"/>
        <w:gridCol w:w="4180"/>
        <w:gridCol w:w="1655"/>
        <w:gridCol w:w="2129"/>
      </w:tblGrid>
      <w:tr w:rsidR="00747615" w:rsidRPr="00747615" w14:paraId="2C8711A7"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564191E6" w14:textId="77777777"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lastRenderedPageBreak/>
              <w:t>TENDER</w:t>
            </w:r>
          </w:p>
        </w:tc>
      </w:tr>
      <w:tr w:rsidR="00747615" w:rsidRPr="00747615" w14:paraId="70AE2913" w14:textId="77777777" w:rsidTr="00747615">
        <w:trPr>
          <w:trHeight w:val="146"/>
        </w:trPr>
        <w:tc>
          <w:tcPr>
            <w:tcW w:w="15244" w:type="dxa"/>
            <w:gridSpan w:val="7"/>
            <w:tcBorders>
              <w:top w:val="nil"/>
              <w:left w:val="nil"/>
              <w:bottom w:val="nil"/>
              <w:right w:val="nil"/>
            </w:tcBorders>
            <w:shd w:val="clear" w:color="auto" w:fill="auto"/>
            <w:hideMark/>
          </w:tcPr>
          <w:p w14:paraId="54BCF920" w14:textId="30A8C801" w:rsidR="00747615" w:rsidRPr="00747615" w:rsidRDefault="00747615" w:rsidP="00747615">
            <w:pPr>
              <w:jc w:val="center"/>
              <w:rPr>
                <w:b/>
                <w:bCs/>
                <w:color w:val="000000"/>
                <w:sz w:val="24"/>
                <w:szCs w:val="24"/>
                <w:lang w:val="en-US" w:eastAsia="lt-LT"/>
              </w:rPr>
            </w:pPr>
            <w:r w:rsidRPr="00747615">
              <w:rPr>
                <w:b/>
                <w:bCs/>
                <w:color w:val="000000"/>
                <w:sz w:val="24"/>
                <w:szCs w:val="24"/>
                <w:lang w:val="en-US" w:eastAsia="lt-LT"/>
              </w:rPr>
              <w:t xml:space="preserve">OBJECT OF PROCUREMENT: </w:t>
            </w:r>
            <w:r w:rsidR="004C11AE" w:rsidRPr="00424386">
              <w:rPr>
                <w:b/>
                <w:bCs/>
                <w:color w:val="000000"/>
                <w:sz w:val="24"/>
                <w:szCs w:val="24"/>
                <w:lang w:val="en-US" w:eastAsia="lt-LT"/>
              </w:rPr>
              <w:t>Remote laser machine control and order management software</w:t>
            </w:r>
          </w:p>
        </w:tc>
      </w:tr>
      <w:tr w:rsidR="00747615" w:rsidRPr="00747615" w14:paraId="008076F9" w14:textId="77777777" w:rsidTr="00747615">
        <w:trPr>
          <w:trHeight w:val="68"/>
        </w:trPr>
        <w:tc>
          <w:tcPr>
            <w:tcW w:w="600" w:type="dxa"/>
            <w:tcBorders>
              <w:top w:val="nil"/>
              <w:left w:val="nil"/>
              <w:bottom w:val="nil"/>
              <w:right w:val="nil"/>
            </w:tcBorders>
            <w:shd w:val="clear" w:color="auto" w:fill="auto"/>
            <w:noWrap/>
            <w:vAlign w:val="center"/>
            <w:hideMark/>
          </w:tcPr>
          <w:p w14:paraId="646A9FA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697CD80F" w14:textId="77777777" w:rsidR="00747615" w:rsidRPr="00747615" w:rsidRDefault="00747615" w:rsidP="00747615">
            <w:pPr>
              <w:jc w:val="center"/>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7579AF55"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84841B2"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670D2034"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D996339" w14:textId="77777777" w:rsidR="00747615" w:rsidRPr="00747615" w:rsidRDefault="00747615" w:rsidP="00747615">
            <w:pPr>
              <w:rPr>
                <w:lang w:val="en-US" w:eastAsia="lt-LT"/>
              </w:rPr>
            </w:pPr>
          </w:p>
        </w:tc>
      </w:tr>
      <w:tr w:rsidR="00747615" w:rsidRPr="00747615" w14:paraId="4D7D4E03"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60EC46" w14:textId="77777777" w:rsidR="00747615" w:rsidRPr="00747615" w:rsidRDefault="00747615" w:rsidP="00747615">
            <w:pPr>
              <w:rPr>
                <w:color w:val="000000"/>
                <w:lang w:val="en-US" w:eastAsia="lt-LT"/>
              </w:rPr>
            </w:pPr>
            <w:r w:rsidRPr="00747615">
              <w:rPr>
                <w:color w:val="000000"/>
                <w:lang w:val="en-US" w:eastAsia="lt-LT"/>
              </w:rPr>
              <w:t xml:space="preserve"> </w:t>
            </w:r>
          </w:p>
        </w:tc>
        <w:tc>
          <w:tcPr>
            <w:tcW w:w="8360" w:type="dxa"/>
            <w:gridSpan w:val="3"/>
            <w:tcBorders>
              <w:top w:val="nil"/>
              <w:left w:val="nil"/>
              <w:bottom w:val="single" w:sz="4" w:space="0" w:color="auto"/>
              <w:right w:val="nil"/>
            </w:tcBorders>
            <w:shd w:val="clear" w:color="auto" w:fill="auto"/>
            <w:noWrap/>
            <w:vAlign w:val="bottom"/>
            <w:hideMark/>
          </w:tcPr>
          <w:p w14:paraId="30550DA7" w14:textId="77777777" w:rsidR="00747615" w:rsidRPr="00747615" w:rsidRDefault="00747615" w:rsidP="00747615">
            <w:pPr>
              <w:ind w:firstLineChars="1200" w:firstLine="2640"/>
              <w:rPr>
                <w:rFonts w:ascii="Calibri" w:hAnsi="Calibri" w:cs="Calibri"/>
                <w:color w:val="000000"/>
                <w:sz w:val="22"/>
                <w:szCs w:val="22"/>
                <w:lang w:val="en-US" w:eastAsia="lt-LT"/>
              </w:rPr>
            </w:pPr>
            <w:r w:rsidRPr="00747615">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49F984E7" w14:textId="77777777" w:rsidR="00747615" w:rsidRPr="00747615" w:rsidRDefault="00747615" w:rsidP="00747615">
            <w:pPr>
              <w:ind w:firstLineChars="1200" w:firstLine="2640"/>
              <w:rPr>
                <w:rFonts w:ascii="Calibri" w:hAnsi="Calibri" w:cs="Calibri"/>
                <w:color w:val="000000"/>
                <w:sz w:val="22"/>
                <w:szCs w:val="22"/>
                <w:lang w:val="en-US" w:eastAsia="lt-LT"/>
              </w:rPr>
            </w:pPr>
          </w:p>
        </w:tc>
        <w:tc>
          <w:tcPr>
            <w:tcW w:w="2129" w:type="dxa"/>
            <w:tcBorders>
              <w:top w:val="nil"/>
              <w:left w:val="nil"/>
              <w:bottom w:val="nil"/>
              <w:right w:val="nil"/>
            </w:tcBorders>
            <w:shd w:val="clear" w:color="auto" w:fill="auto"/>
            <w:noWrap/>
            <w:vAlign w:val="bottom"/>
            <w:hideMark/>
          </w:tcPr>
          <w:p w14:paraId="046C6578" w14:textId="77777777" w:rsidR="00747615" w:rsidRPr="00747615" w:rsidRDefault="00747615" w:rsidP="00747615">
            <w:pPr>
              <w:rPr>
                <w:lang w:val="en-US" w:eastAsia="lt-LT"/>
              </w:rPr>
            </w:pPr>
          </w:p>
        </w:tc>
      </w:tr>
      <w:tr w:rsidR="00747615" w:rsidRPr="00747615" w14:paraId="62F50116"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5B26A361"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single" w:sz="4" w:space="0" w:color="auto"/>
              <w:left w:val="nil"/>
              <w:bottom w:val="nil"/>
              <w:right w:val="nil"/>
            </w:tcBorders>
            <w:shd w:val="clear" w:color="auto" w:fill="auto"/>
            <w:noWrap/>
            <w:vAlign w:val="center"/>
            <w:hideMark/>
          </w:tcPr>
          <w:p w14:paraId="7456955B" w14:textId="77777777" w:rsidR="00747615" w:rsidRPr="00747615" w:rsidRDefault="00747615" w:rsidP="00747615">
            <w:pPr>
              <w:jc w:val="center"/>
              <w:rPr>
                <w:i/>
                <w:iCs/>
                <w:color w:val="000000"/>
                <w:lang w:val="en-US" w:eastAsia="lt-LT"/>
              </w:rPr>
            </w:pPr>
            <w:r w:rsidRPr="00747615">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38ACAB16"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532C3B8A" w14:textId="77777777" w:rsidR="00747615" w:rsidRPr="00747615" w:rsidRDefault="00747615" w:rsidP="00747615">
            <w:pPr>
              <w:rPr>
                <w:lang w:val="en-US" w:eastAsia="lt-LT"/>
              </w:rPr>
            </w:pPr>
          </w:p>
        </w:tc>
      </w:tr>
      <w:tr w:rsidR="00747615" w:rsidRPr="00747615" w14:paraId="23AEBDE5"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C378EA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nil"/>
              <w:left w:val="nil"/>
              <w:bottom w:val="single" w:sz="4" w:space="0" w:color="auto"/>
              <w:right w:val="nil"/>
            </w:tcBorders>
            <w:shd w:val="clear" w:color="auto" w:fill="auto"/>
            <w:noWrap/>
            <w:vAlign w:val="center"/>
            <w:hideMark/>
          </w:tcPr>
          <w:p w14:paraId="2A69229E" w14:textId="77777777" w:rsidR="00747615" w:rsidRPr="00747615" w:rsidRDefault="00747615" w:rsidP="00747615">
            <w:pPr>
              <w:ind w:firstLineChars="2200" w:firstLine="4400"/>
              <w:rPr>
                <w:color w:val="000000"/>
                <w:lang w:val="en-US" w:eastAsia="lt-LT"/>
              </w:rPr>
            </w:pPr>
            <w:r w:rsidRPr="00747615">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1E61E1D7" w14:textId="77777777" w:rsidR="00747615" w:rsidRPr="00747615" w:rsidRDefault="00747615" w:rsidP="00747615">
            <w:pPr>
              <w:ind w:firstLineChars="2200" w:firstLine="4400"/>
              <w:rPr>
                <w:color w:val="000000"/>
                <w:lang w:val="en-US" w:eastAsia="lt-LT"/>
              </w:rPr>
            </w:pPr>
          </w:p>
        </w:tc>
        <w:tc>
          <w:tcPr>
            <w:tcW w:w="2129" w:type="dxa"/>
            <w:tcBorders>
              <w:top w:val="nil"/>
              <w:left w:val="nil"/>
              <w:bottom w:val="nil"/>
              <w:right w:val="nil"/>
            </w:tcBorders>
            <w:shd w:val="clear" w:color="auto" w:fill="auto"/>
            <w:noWrap/>
            <w:vAlign w:val="bottom"/>
            <w:hideMark/>
          </w:tcPr>
          <w:p w14:paraId="2C21B1CD" w14:textId="77777777" w:rsidR="00747615" w:rsidRPr="00747615" w:rsidRDefault="00747615" w:rsidP="00747615">
            <w:pPr>
              <w:rPr>
                <w:lang w:val="en-US" w:eastAsia="lt-LT"/>
              </w:rPr>
            </w:pPr>
          </w:p>
        </w:tc>
      </w:tr>
      <w:tr w:rsidR="00747615" w:rsidRPr="00747615" w14:paraId="4BE92C16" w14:textId="77777777" w:rsidTr="00747615">
        <w:trPr>
          <w:trHeight w:val="315"/>
        </w:trPr>
        <w:tc>
          <w:tcPr>
            <w:tcW w:w="3100" w:type="dxa"/>
            <w:gridSpan w:val="2"/>
            <w:tcBorders>
              <w:top w:val="nil"/>
              <w:left w:val="nil"/>
              <w:bottom w:val="nil"/>
              <w:right w:val="nil"/>
            </w:tcBorders>
            <w:shd w:val="clear" w:color="auto" w:fill="auto"/>
            <w:noWrap/>
            <w:vAlign w:val="center"/>
            <w:hideMark/>
          </w:tcPr>
          <w:p w14:paraId="01B7CB6B"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8360" w:type="dxa"/>
            <w:gridSpan w:val="3"/>
            <w:tcBorders>
              <w:top w:val="nil"/>
              <w:left w:val="nil"/>
              <w:bottom w:val="nil"/>
              <w:right w:val="nil"/>
            </w:tcBorders>
            <w:shd w:val="clear" w:color="auto" w:fill="auto"/>
            <w:noWrap/>
            <w:vAlign w:val="center"/>
            <w:hideMark/>
          </w:tcPr>
          <w:p w14:paraId="03037774" w14:textId="77777777" w:rsidR="00747615" w:rsidRPr="00747615" w:rsidRDefault="00747615" w:rsidP="00747615">
            <w:pPr>
              <w:jc w:val="center"/>
              <w:rPr>
                <w:i/>
                <w:iCs/>
                <w:color w:val="000000"/>
                <w:lang w:val="en-US" w:eastAsia="lt-LT"/>
              </w:rPr>
            </w:pPr>
            <w:r w:rsidRPr="00747615">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370A5DBB" w14:textId="77777777" w:rsidR="00747615" w:rsidRPr="00747615" w:rsidRDefault="00747615" w:rsidP="00747615">
            <w:pPr>
              <w:jc w:val="center"/>
              <w:rPr>
                <w:i/>
                <w:iCs/>
                <w:color w:val="000000"/>
                <w:lang w:val="en-US" w:eastAsia="lt-LT"/>
              </w:rPr>
            </w:pPr>
          </w:p>
        </w:tc>
        <w:tc>
          <w:tcPr>
            <w:tcW w:w="2129" w:type="dxa"/>
            <w:tcBorders>
              <w:top w:val="nil"/>
              <w:left w:val="nil"/>
              <w:bottom w:val="nil"/>
              <w:right w:val="nil"/>
            </w:tcBorders>
            <w:shd w:val="clear" w:color="auto" w:fill="auto"/>
            <w:noWrap/>
            <w:vAlign w:val="bottom"/>
            <w:hideMark/>
          </w:tcPr>
          <w:p w14:paraId="23BAAF70" w14:textId="77777777" w:rsidR="00747615" w:rsidRPr="00747615" w:rsidRDefault="00747615" w:rsidP="00747615">
            <w:pPr>
              <w:rPr>
                <w:lang w:val="en-US" w:eastAsia="lt-LT"/>
              </w:rPr>
            </w:pPr>
          </w:p>
        </w:tc>
      </w:tr>
      <w:tr w:rsidR="00747615" w:rsidRPr="00747615" w14:paraId="5E4DA560" w14:textId="77777777" w:rsidTr="00747615">
        <w:trPr>
          <w:trHeight w:val="300"/>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1BAB" w14:textId="77777777" w:rsidR="00747615" w:rsidRPr="00747615" w:rsidRDefault="00747615" w:rsidP="00747615">
            <w:pPr>
              <w:rPr>
                <w:color w:val="000000"/>
                <w:lang w:val="en-US" w:eastAsia="lt-LT"/>
              </w:rPr>
            </w:pPr>
            <w:r w:rsidRPr="00747615">
              <w:rPr>
                <w:color w:val="000000"/>
                <w:lang w:val="en-US" w:eastAsia="lt-LT"/>
              </w:rPr>
              <w:t>Title of supplier</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EA65B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4984BB02"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E4A2F" w14:textId="77777777" w:rsidR="00747615" w:rsidRPr="00747615" w:rsidRDefault="00747615" w:rsidP="00747615">
            <w:pPr>
              <w:rPr>
                <w:color w:val="000000"/>
                <w:lang w:val="en-US" w:eastAsia="lt-LT"/>
              </w:rPr>
            </w:pPr>
            <w:r w:rsidRPr="00747615">
              <w:rPr>
                <w:color w:val="000000"/>
                <w:lang w:val="en-US" w:eastAsia="lt-LT"/>
              </w:rPr>
              <w:t>Supplier's address</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00E60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C4265C3"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7254E" w14:textId="77777777" w:rsidR="00747615" w:rsidRPr="00747615" w:rsidRDefault="00747615" w:rsidP="00747615">
            <w:pPr>
              <w:rPr>
                <w:color w:val="000000"/>
                <w:lang w:val="en-US" w:eastAsia="lt-LT"/>
              </w:rPr>
            </w:pPr>
            <w:r w:rsidRPr="00747615">
              <w:rPr>
                <w:color w:val="000000"/>
                <w:lang w:val="en-US" w:eastAsia="lt-LT"/>
              </w:rPr>
              <w:t>Person responsible for the tender (name, surname)</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12ED23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324A99"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6BA04" w14:textId="77777777" w:rsidR="00747615" w:rsidRPr="00747615" w:rsidRDefault="00747615" w:rsidP="00747615">
            <w:pPr>
              <w:rPr>
                <w:color w:val="000000"/>
                <w:lang w:val="en-US" w:eastAsia="lt-LT"/>
              </w:rPr>
            </w:pPr>
            <w:r w:rsidRPr="00747615">
              <w:rPr>
                <w:color w:val="000000"/>
                <w:lang w:val="en-US" w:eastAsia="lt-LT"/>
              </w:rPr>
              <w:t>Phone</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5AEC9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7B4F2E28"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493D8" w14:textId="77777777" w:rsidR="00747615" w:rsidRPr="00747615" w:rsidRDefault="00747615" w:rsidP="00747615">
            <w:pPr>
              <w:rPr>
                <w:color w:val="000000"/>
                <w:lang w:val="en-US" w:eastAsia="lt-LT"/>
              </w:rPr>
            </w:pPr>
            <w:r w:rsidRPr="00747615">
              <w:rPr>
                <w:color w:val="000000"/>
                <w:lang w:val="en-US" w:eastAsia="lt-LT"/>
              </w:rPr>
              <w:t>Fax</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888B26"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0A9E22B3"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AB064" w14:textId="77777777" w:rsidR="00747615" w:rsidRPr="00747615" w:rsidRDefault="00747615" w:rsidP="00747615">
            <w:pPr>
              <w:rPr>
                <w:color w:val="000000"/>
                <w:lang w:val="en-US" w:eastAsia="lt-LT"/>
              </w:rPr>
            </w:pPr>
            <w:r w:rsidRPr="00747615">
              <w:rPr>
                <w:color w:val="000000"/>
                <w:lang w:val="en-US" w:eastAsia="lt-LT"/>
              </w:rPr>
              <w:t>E-mail</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3DA98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65D0600" w14:textId="77777777" w:rsidTr="00747615">
        <w:trPr>
          <w:trHeight w:val="288"/>
        </w:trPr>
        <w:tc>
          <w:tcPr>
            <w:tcW w:w="72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5E166" w14:textId="213EDD3A" w:rsidR="00747615" w:rsidRPr="00747615" w:rsidRDefault="00747615" w:rsidP="00747615">
            <w:pPr>
              <w:rPr>
                <w:color w:val="000000"/>
                <w:lang w:val="en-US" w:eastAsia="lt-LT"/>
              </w:rPr>
            </w:pPr>
            <w:r w:rsidRPr="00747615">
              <w:rPr>
                <w:color w:val="000000"/>
                <w:lang w:val="en-US" w:eastAsia="lt-LT"/>
              </w:rPr>
              <w:t>Tender validation date (Tender must be valid at least until 2023-0</w:t>
            </w:r>
            <w:r w:rsidR="00BD5135">
              <w:rPr>
                <w:color w:val="000000"/>
                <w:lang w:val="en-US" w:eastAsia="lt-LT"/>
              </w:rPr>
              <w:t>4</w:t>
            </w:r>
            <w:r w:rsidRPr="00747615">
              <w:rPr>
                <w:color w:val="000000"/>
                <w:lang w:val="en-US" w:eastAsia="lt-LT"/>
              </w:rPr>
              <w:t>-</w:t>
            </w:r>
            <w:r w:rsidR="00BD5135">
              <w:rPr>
                <w:color w:val="000000"/>
                <w:lang w:val="en-US" w:eastAsia="lt-LT"/>
              </w:rPr>
              <w:t>30</w:t>
            </w:r>
            <w:r w:rsidRPr="00747615">
              <w:rPr>
                <w:color w:val="000000"/>
                <w:lang w:val="en-US" w:eastAsia="lt-LT"/>
              </w:rPr>
              <w:t>)</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C504FC"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3217B37" w14:textId="77777777" w:rsidTr="00747615">
        <w:trPr>
          <w:trHeight w:val="58"/>
        </w:trPr>
        <w:tc>
          <w:tcPr>
            <w:tcW w:w="600" w:type="dxa"/>
            <w:tcBorders>
              <w:top w:val="nil"/>
              <w:left w:val="nil"/>
              <w:bottom w:val="nil"/>
              <w:right w:val="nil"/>
            </w:tcBorders>
            <w:shd w:val="clear" w:color="auto" w:fill="auto"/>
            <w:noWrap/>
            <w:vAlign w:val="center"/>
            <w:hideMark/>
          </w:tcPr>
          <w:p w14:paraId="59BBE84B"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center"/>
            <w:hideMark/>
          </w:tcPr>
          <w:p w14:paraId="18CB6B3A" w14:textId="77777777" w:rsidR="00747615" w:rsidRPr="00747615" w:rsidRDefault="00747615" w:rsidP="00747615">
            <w:pPr>
              <w:rPr>
                <w:lang w:val="en-US" w:eastAsia="lt-LT"/>
              </w:rPr>
            </w:pPr>
          </w:p>
        </w:tc>
        <w:tc>
          <w:tcPr>
            <w:tcW w:w="4180" w:type="dxa"/>
            <w:gridSpan w:val="2"/>
            <w:tcBorders>
              <w:top w:val="nil"/>
              <w:left w:val="nil"/>
              <w:bottom w:val="nil"/>
              <w:right w:val="nil"/>
            </w:tcBorders>
            <w:shd w:val="clear" w:color="auto" w:fill="auto"/>
            <w:noWrap/>
            <w:vAlign w:val="center"/>
            <w:hideMark/>
          </w:tcPr>
          <w:p w14:paraId="4EDD4BB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center"/>
            <w:hideMark/>
          </w:tcPr>
          <w:p w14:paraId="1AAE7570"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1DC07E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127136F" w14:textId="77777777" w:rsidR="00747615" w:rsidRPr="00747615" w:rsidRDefault="00747615" w:rsidP="00747615">
            <w:pPr>
              <w:rPr>
                <w:lang w:val="en-US" w:eastAsia="lt-LT"/>
              </w:rPr>
            </w:pPr>
          </w:p>
        </w:tc>
      </w:tr>
      <w:tr w:rsidR="00747615" w:rsidRPr="00747615" w14:paraId="10DD7FDC" w14:textId="77777777" w:rsidTr="00747615">
        <w:trPr>
          <w:trHeight w:val="300"/>
        </w:trPr>
        <w:tc>
          <w:tcPr>
            <w:tcW w:w="7280" w:type="dxa"/>
            <w:gridSpan w:val="4"/>
            <w:tcBorders>
              <w:top w:val="nil"/>
              <w:left w:val="nil"/>
              <w:bottom w:val="nil"/>
              <w:right w:val="nil"/>
            </w:tcBorders>
            <w:shd w:val="clear" w:color="auto" w:fill="auto"/>
            <w:noWrap/>
            <w:vAlign w:val="center"/>
            <w:hideMark/>
          </w:tcPr>
          <w:p w14:paraId="2680CA6B" w14:textId="77777777" w:rsidR="00747615" w:rsidRPr="00747615" w:rsidRDefault="00747615" w:rsidP="00747615">
            <w:pPr>
              <w:rPr>
                <w:color w:val="000000"/>
                <w:lang w:val="en-US" w:eastAsia="lt-LT"/>
              </w:rPr>
            </w:pPr>
            <w:r w:rsidRPr="00747615">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35E231C1" w14:textId="77777777" w:rsidR="00747615" w:rsidRPr="00747615" w:rsidRDefault="00747615" w:rsidP="00747615">
            <w:pPr>
              <w:rPr>
                <w:color w:val="000000"/>
                <w:lang w:val="en-US" w:eastAsia="lt-LT"/>
              </w:rPr>
            </w:pPr>
          </w:p>
        </w:tc>
        <w:tc>
          <w:tcPr>
            <w:tcW w:w="1655" w:type="dxa"/>
            <w:tcBorders>
              <w:top w:val="nil"/>
              <w:left w:val="nil"/>
              <w:bottom w:val="nil"/>
              <w:right w:val="nil"/>
            </w:tcBorders>
            <w:shd w:val="clear" w:color="auto" w:fill="auto"/>
            <w:noWrap/>
            <w:vAlign w:val="center"/>
            <w:hideMark/>
          </w:tcPr>
          <w:p w14:paraId="419B8C82"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076A3770" w14:textId="77777777" w:rsidR="00747615" w:rsidRPr="00747615" w:rsidRDefault="00747615" w:rsidP="00747615">
            <w:pPr>
              <w:rPr>
                <w:lang w:val="en-US" w:eastAsia="lt-LT"/>
              </w:rPr>
            </w:pPr>
          </w:p>
        </w:tc>
      </w:tr>
      <w:tr w:rsidR="00747615" w:rsidRPr="00747615" w14:paraId="14C8700A" w14:textId="77777777" w:rsidTr="00747615">
        <w:trPr>
          <w:trHeight w:val="300"/>
        </w:trPr>
        <w:tc>
          <w:tcPr>
            <w:tcW w:w="7280" w:type="dxa"/>
            <w:gridSpan w:val="4"/>
            <w:tcBorders>
              <w:top w:val="nil"/>
              <w:left w:val="nil"/>
              <w:bottom w:val="nil"/>
              <w:right w:val="nil"/>
            </w:tcBorders>
            <w:shd w:val="clear" w:color="auto" w:fill="auto"/>
            <w:noWrap/>
            <w:vAlign w:val="center"/>
            <w:hideMark/>
          </w:tcPr>
          <w:p w14:paraId="1C7EC8EE" w14:textId="77777777" w:rsidR="00747615" w:rsidRPr="00747615" w:rsidRDefault="00747615" w:rsidP="00747615">
            <w:pPr>
              <w:rPr>
                <w:color w:val="000000"/>
                <w:lang w:val="en-US" w:eastAsia="lt-LT"/>
              </w:rPr>
            </w:pPr>
            <w:r w:rsidRPr="00747615">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46EF1A2B" w14:textId="77777777" w:rsidR="00747615" w:rsidRPr="00747615" w:rsidRDefault="00747615" w:rsidP="00747615">
            <w:pPr>
              <w:rPr>
                <w:color w:val="000000"/>
                <w:lang w:val="en-US" w:eastAsia="lt-LT"/>
              </w:rPr>
            </w:pPr>
          </w:p>
        </w:tc>
        <w:tc>
          <w:tcPr>
            <w:tcW w:w="1655" w:type="dxa"/>
            <w:tcBorders>
              <w:top w:val="nil"/>
              <w:left w:val="nil"/>
              <w:bottom w:val="nil"/>
              <w:right w:val="nil"/>
            </w:tcBorders>
            <w:shd w:val="clear" w:color="auto" w:fill="auto"/>
            <w:noWrap/>
            <w:vAlign w:val="center"/>
            <w:hideMark/>
          </w:tcPr>
          <w:p w14:paraId="5DCBB6F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B3614CA" w14:textId="77777777" w:rsidR="00747615" w:rsidRPr="00747615" w:rsidRDefault="00747615" w:rsidP="00747615">
            <w:pPr>
              <w:rPr>
                <w:lang w:val="en-US" w:eastAsia="lt-LT"/>
              </w:rPr>
            </w:pPr>
          </w:p>
        </w:tc>
      </w:tr>
      <w:tr w:rsidR="00747615" w:rsidRPr="00747615" w14:paraId="4448E909" w14:textId="77777777" w:rsidTr="00747615">
        <w:trPr>
          <w:trHeight w:val="288"/>
        </w:trPr>
        <w:tc>
          <w:tcPr>
            <w:tcW w:w="3100" w:type="dxa"/>
            <w:gridSpan w:val="2"/>
            <w:tcBorders>
              <w:top w:val="nil"/>
              <w:left w:val="nil"/>
              <w:bottom w:val="nil"/>
              <w:right w:val="nil"/>
            </w:tcBorders>
            <w:shd w:val="clear" w:color="auto" w:fill="auto"/>
            <w:noWrap/>
            <w:vAlign w:val="center"/>
            <w:hideMark/>
          </w:tcPr>
          <w:p w14:paraId="687EDD69" w14:textId="77777777" w:rsidR="00747615" w:rsidRPr="00747615" w:rsidRDefault="00747615" w:rsidP="00747615">
            <w:pPr>
              <w:rPr>
                <w:color w:val="000000"/>
                <w:lang w:val="en-US" w:eastAsia="lt-LT"/>
              </w:rPr>
            </w:pPr>
            <w:r w:rsidRPr="00747615">
              <w:rPr>
                <w:color w:val="000000"/>
                <w:lang w:val="en-US" w:eastAsia="lt-LT"/>
              </w:rPr>
              <w:t>2) terms of competition;</w:t>
            </w:r>
          </w:p>
        </w:tc>
        <w:tc>
          <w:tcPr>
            <w:tcW w:w="4180" w:type="dxa"/>
            <w:gridSpan w:val="2"/>
            <w:tcBorders>
              <w:top w:val="nil"/>
              <w:left w:val="nil"/>
              <w:bottom w:val="nil"/>
              <w:right w:val="nil"/>
            </w:tcBorders>
            <w:shd w:val="clear" w:color="auto" w:fill="auto"/>
            <w:noWrap/>
            <w:vAlign w:val="center"/>
            <w:hideMark/>
          </w:tcPr>
          <w:p w14:paraId="660104AC" w14:textId="77777777" w:rsidR="00747615" w:rsidRPr="00747615" w:rsidRDefault="00747615" w:rsidP="00747615">
            <w:pPr>
              <w:rPr>
                <w:color w:val="000000"/>
                <w:lang w:val="en-US" w:eastAsia="lt-LT"/>
              </w:rPr>
            </w:pPr>
          </w:p>
        </w:tc>
        <w:tc>
          <w:tcPr>
            <w:tcW w:w="4180" w:type="dxa"/>
            <w:tcBorders>
              <w:top w:val="nil"/>
              <w:left w:val="nil"/>
              <w:bottom w:val="nil"/>
              <w:right w:val="nil"/>
            </w:tcBorders>
            <w:shd w:val="clear" w:color="auto" w:fill="auto"/>
            <w:noWrap/>
            <w:vAlign w:val="center"/>
            <w:hideMark/>
          </w:tcPr>
          <w:p w14:paraId="501D1A2B"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center"/>
            <w:hideMark/>
          </w:tcPr>
          <w:p w14:paraId="0781BBBE"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170C0C84" w14:textId="77777777" w:rsidR="00747615" w:rsidRPr="00747615" w:rsidRDefault="00747615" w:rsidP="00747615">
            <w:pPr>
              <w:rPr>
                <w:lang w:val="en-US" w:eastAsia="lt-LT"/>
              </w:rPr>
            </w:pPr>
          </w:p>
        </w:tc>
      </w:tr>
      <w:tr w:rsidR="00747615" w:rsidRPr="00747615" w14:paraId="162BD64A" w14:textId="77777777" w:rsidTr="001D6248">
        <w:trPr>
          <w:trHeight w:val="288"/>
        </w:trPr>
        <w:tc>
          <w:tcPr>
            <w:tcW w:w="3686" w:type="dxa"/>
            <w:gridSpan w:val="3"/>
            <w:tcBorders>
              <w:top w:val="nil"/>
              <w:left w:val="nil"/>
              <w:bottom w:val="nil"/>
              <w:right w:val="nil"/>
            </w:tcBorders>
            <w:shd w:val="clear" w:color="auto" w:fill="auto"/>
            <w:noWrap/>
            <w:vAlign w:val="center"/>
            <w:hideMark/>
          </w:tcPr>
          <w:p w14:paraId="3C20EA3E" w14:textId="5892FF1E" w:rsidR="00747615" w:rsidRPr="00747615" w:rsidRDefault="00747615" w:rsidP="00747615">
            <w:pPr>
              <w:rPr>
                <w:color w:val="000000"/>
                <w:lang w:val="en-US" w:eastAsia="lt-LT"/>
              </w:rPr>
            </w:pPr>
            <w:r w:rsidRPr="00747615">
              <w:rPr>
                <w:color w:val="000000"/>
                <w:lang w:val="en-US" w:eastAsia="lt-LT"/>
              </w:rPr>
              <w:t>3) appendixes of terms of</w:t>
            </w:r>
            <w:r w:rsidR="001D6248">
              <w:rPr>
                <w:color w:val="000000"/>
                <w:lang w:val="en-US" w:eastAsia="lt-LT"/>
              </w:rPr>
              <w:t xml:space="preserve"> </w:t>
            </w:r>
            <w:r w:rsidRPr="00747615">
              <w:rPr>
                <w:color w:val="000000"/>
                <w:lang w:val="en-US" w:eastAsia="lt-LT"/>
              </w:rPr>
              <w:t>competition.</w:t>
            </w:r>
          </w:p>
        </w:tc>
        <w:tc>
          <w:tcPr>
            <w:tcW w:w="3594" w:type="dxa"/>
            <w:tcBorders>
              <w:top w:val="nil"/>
              <w:left w:val="nil"/>
              <w:bottom w:val="nil"/>
              <w:right w:val="nil"/>
            </w:tcBorders>
            <w:shd w:val="clear" w:color="auto" w:fill="auto"/>
            <w:noWrap/>
            <w:vAlign w:val="center"/>
            <w:hideMark/>
          </w:tcPr>
          <w:p w14:paraId="55C71C8C" w14:textId="77777777" w:rsidR="00747615" w:rsidRPr="00747615" w:rsidRDefault="00747615" w:rsidP="00747615">
            <w:pPr>
              <w:rPr>
                <w:color w:val="000000"/>
                <w:lang w:val="en-US" w:eastAsia="lt-LT"/>
              </w:rPr>
            </w:pPr>
          </w:p>
        </w:tc>
        <w:tc>
          <w:tcPr>
            <w:tcW w:w="4180" w:type="dxa"/>
            <w:tcBorders>
              <w:top w:val="nil"/>
              <w:left w:val="nil"/>
              <w:bottom w:val="nil"/>
              <w:right w:val="nil"/>
            </w:tcBorders>
            <w:shd w:val="clear" w:color="auto" w:fill="auto"/>
            <w:noWrap/>
            <w:vAlign w:val="center"/>
            <w:hideMark/>
          </w:tcPr>
          <w:p w14:paraId="529F0066"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center"/>
            <w:hideMark/>
          </w:tcPr>
          <w:p w14:paraId="38DF253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center"/>
            <w:hideMark/>
          </w:tcPr>
          <w:p w14:paraId="63A398DA" w14:textId="77777777" w:rsidR="00747615" w:rsidRPr="00747615" w:rsidRDefault="00747615" w:rsidP="00747615">
            <w:pPr>
              <w:rPr>
                <w:lang w:val="en-US" w:eastAsia="lt-LT"/>
              </w:rPr>
            </w:pPr>
          </w:p>
        </w:tc>
      </w:tr>
      <w:tr w:rsidR="00747615" w:rsidRPr="00747615" w14:paraId="471707D4" w14:textId="77777777" w:rsidTr="00747615">
        <w:trPr>
          <w:trHeight w:val="345"/>
        </w:trPr>
        <w:tc>
          <w:tcPr>
            <w:tcW w:w="15244" w:type="dxa"/>
            <w:gridSpan w:val="7"/>
            <w:tcBorders>
              <w:top w:val="nil"/>
              <w:left w:val="nil"/>
              <w:bottom w:val="nil"/>
              <w:right w:val="nil"/>
            </w:tcBorders>
            <w:shd w:val="clear" w:color="auto" w:fill="auto"/>
            <w:noWrap/>
            <w:vAlign w:val="center"/>
            <w:hideMark/>
          </w:tcPr>
          <w:p w14:paraId="59204C2C" w14:textId="77777777" w:rsidR="00747615" w:rsidRPr="00747615" w:rsidRDefault="00747615" w:rsidP="00747615">
            <w:pPr>
              <w:rPr>
                <w:color w:val="000000"/>
                <w:lang w:val="en-US" w:eastAsia="lt-LT"/>
              </w:rPr>
            </w:pPr>
            <w:r w:rsidRPr="00747615">
              <w:rPr>
                <w:color w:val="000000"/>
                <w:lang w:val="en-US" w:eastAsia="lt-LT"/>
              </w:rPr>
              <w:t>We propose:</w:t>
            </w:r>
          </w:p>
        </w:tc>
      </w:tr>
      <w:tr w:rsidR="00747615" w:rsidRPr="00747615" w14:paraId="79F8CCE7" w14:textId="77777777" w:rsidTr="00747615">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433AB" w14:textId="77777777" w:rsidR="00747615" w:rsidRPr="00747615" w:rsidRDefault="00747615" w:rsidP="00747615">
            <w:pPr>
              <w:jc w:val="center"/>
              <w:rPr>
                <w:b/>
                <w:bCs/>
                <w:color w:val="000000"/>
                <w:lang w:val="en-US" w:eastAsia="lt-LT"/>
              </w:rPr>
            </w:pPr>
            <w:r w:rsidRPr="00747615">
              <w:rPr>
                <w:b/>
                <w:bCs/>
                <w:color w:val="000000"/>
                <w:lang w:val="en-US" w:eastAsia="lt-LT"/>
              </w:rPr>
              <w:t>No.</w:t>
            </w:r>
          </w:p>
        </w:tc>
        <w:tc>
          <w:tcPr>
            <w:tcW w:w="25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F174A" w14:textId="77777777" w:rsidR="00747615" w:rsidRPr="00747615" w:rsidRDefault="00747615" w:rsidP="00747615">
            <w:pPr>
              <w:jc w:val="center"/>
              <w:rPr>
                <w:b/>
                <w:bCs/>
                <w:color w:val="000000"/>
                <w:lang w:val="en-US" w:eastAsia="lt-LT"/>
              </w:rPr>
            </w:pPr>
            <w:r w:rsidRPr="00747615">
              <w:rPr>
                <w:b/>
                <w:bCs/>
                <w:color w:val="000000"/>
                <w:lang w:val="en-US" w:eastAsia="lt-LT"/>
              </w:rPr>
              <w:t>Title</w:t>
            </w:r>
          </w:p>
        </w:tc>
        <w:tc>
          <w:tcPr>
            <w:tcW w:w="41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487F" w14:textId="77777777" w:rsidR="00747615" w:rsidRPr="00747615" w:rsidRDefault="00747615" w:rsidP="00747615">
            <w:pPr>
              <w:jc w:val="center"/>
              <w:rPr>
                <w:b/>
                <w:bCs/>
                <w:color w:val="000000"/>
                <w:lang w:val="en-US" w:eastAsia="lt-LT"/>
              </w:rPr>
            </w:pPr>
            <w:r w:rsidRPr="00747615">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532F71" w14:textId="77777777" w:rsidR="00747615" w:rsidRPr="00747615" w:rsidRDefault="00747615" w:rsidP="00747615">
            <w:pPr>
              <w:jc w:val="center"/>
              <w:rPr>
                <w:b/>
                <w:bCs/>
                <w:color w:val="000000"/>
                <w:lang w:val="en-US" w:eastAsia="lt-LT"/>
              </w:rPr>
            </w:pPr>
            <w:r w:rsidRPr="00747615">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744FCCE7"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c>
          <w:tcPr>
            <w:tcW w:w="2129" w:type="dxa"/>
            <w:tcBorders>
              <w:top w:val="single" w:sz="4" w:space="0" w:color="auto"/>
              <w:left w:val="nil"/>
              <w:bottom w:val="nil"/>
              <w:right w:val="single" w:sz="4" w:space="0" w:color="auto"/>
            </w:tcBorders>
            <w:shd w:val="clear" w:color="auto" w:fill="auto"/>
            <w:noWrap/>
            <w:vAlign w:val="center"/>
            <w:hideMark/>
          </w:tcPr>
          <w:p w14:paraId="3474A55E" w14:textId="77777777" w:rsidR="00747615" w:rsidRPr="00747615" w:rsidRDefault="00747615" w:rsidP="00747615">
            <w:pPr>
              <w:jc w:val="center"/>
              <w:rPr>
                <w:b/>
                <w:bCs/>
                <w:color w:val="000000"/>
                <w:lang w:val="en-US" w:eastAsia="lt-LT"/>
              </w:rPr>
            </w:pPr>
            <w:r w:rsidRPr="00747615">
              <w:rPr>
                <w:b/>
                <w:bCs/>
                <w:color w:val="000000"/>
                <w:lang w:val="en-US" w:eastAsia="lt-LT"/>
              </w:rPr>
              <w:t>Price,</w:t>
            </w:r>
          </w:p>
        </w:tc>
      </w:tr>
      <w:tr w:rsidR="00747615" w:rsidRPr="00747615" w14:paraId="2A656FD8" w14:textId="77777777" w:rsidTr="00747615">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58D9BE3D" w14:textId="77777777" w:rsidR="00747615" w:rsidRPr="00747615" w:rsidRDefault="00747615" w:rsidP="00747615">
            <w:pPr>
              <w:rPr>
                <w:b/>
                <w:bCs/>
                <w:color w:val="000000"/>
                <w:lang w:val="en-US" w:eastAsia="lt-LT"/>
              </w:rPr>
            </w:pPr>
          </w:p>
        </w:tc>
        <w:tc>
          <w:tcPr>
            <w:tcW w:w="2500" w:type="dxa"/>
            <w:vMerge/>
            <w:tcBorders>
              <w:top w:val="single" w:sz="4" w:space="0" w:color="auto"/>
              <w:left w:val="single" w:sz="4" w:space="0" w:color="auto"/>
              <w:bottom w:val="single" w:sz="4" w:space="0" w:color="auto"/>
              <w:right w:val="single" w:sz="4" w:space="0" w:color="auto"/>
            </w:tcBorders>
            <w:vAlign w:val="center"/>
            <w:hideMark/>
          </w:tcPr>
          <w:p w14:paraId="346421F9" w14:textId="77777777" w:rsidR="00747615" w:rsidRPr="00747615" w:rsidRDefault="00747615" w:rsidP="00747615">
            <w:pPr>
              <w:rPr>
                <w:b/>
                <w:bCs/>
                <w:color w:val="000000"/>
                <w:lang w:val="en-US" w:eastAsia="lt-LT"/>
              </w:rPr>
            </w:pPr>
          </w:p>
        </w:tc>
        <w:tc>
          <w:tcPr>
            <w:tcW w:w="4180" w:type="dxa"/>
            <w:gridSpan w:val="2"/>
            <w:vMerge/>
            <w:tcBorders>
              <w:top w:val="single" w:sz="4" w:space="0" w:color="auto"/>
              <w:left w:val="single" w:sz="4" w:space="0" w:color="auto"/>
              <w:bottom w:val="single" w:sz="4" w:space="0" w:color="auto"/>
              <w:right w:val="single" w:sz="4" w:space="0" w:color="auto"/>
            </w:tcBorders>
            <w:vAlign w:val="center"/>
            <w:hideMark/>
          </w:tcPr>
          <w:p w14:paraId="007811F2" w14:textId="77777777" w:rsidR="00747615" w:rsidRPr="00747615" w:rsidRDefault="00747615" w:rsidP="00747615">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19552524" w14:textId="77777777" w:rsidR="00747615" w:rsidRPr="00747615" w:rsidRDefault="00747615" w:rsidP="00747615">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727EA0B5" w14:textId="77777777" w:rsidR="00747615" w:rsidRPr="00747615" w:rsidRDefault="00747615" w:rsidP="00747615">
            <w:pPr>
              <w:jc w:val="center"/>
              <w:rPr>
                <w:b/>
                <w:bCs/>
                <w:color w:val="000000"/>
                <w:lang w:val="en-US" w:eastAsia="lt-LT"/>
              </w:rPr>
            </w:pPr>
            <w:r w:rsidRPr="00747615">
              <w:rPr>
                <w:b/>
                <w:bCs/>
                <w:color w:val="000000"/>
                <w:lang w:val="en-US" w:eastAsia="lt-LT"/>
              </w:rPr>
              <w:t>Eur (without VAT)</w:t>
            </w:r>
          </w:p>
        </w:tc>
        <w:tc>
          <w:tcPr>
            <w:tcW w:w="2129" w:type="dxa"/>
            <w:tcBorders>
              <w:top w:val="nil"/>
              <w:left w:val="nil"/>
              <w:bottom w:val="single" w:sz="4" w:space="0" w:color="auto"/>
              <w:right w:val="single" w:sz="4" w:space="0" w:color="auto"/>
            </w:tcBorders>
            <w:shd w:val="clear" w:color="auto" w:fill="auto"/>
            <w:vAlign w:val="center"/>
            <w:hideMark/>
          </w:tcPr>
          <w:p w14:paraId="7EE821CB" w14:textId="77777777" w:rsidR="00747615" w:rsidRPr="00747615" w:rsidRDefault="00747615" w:rsidP="00747615">
            <w:pPr>
              <w:jc w:val="center"/>
              <w:rPr>
                <w:b/>
                <w:bCs/>
                <w:color w:val="000000"/>
                <w:lang w:val="en-US" w:eastAsia="lt-LT"/>
              </w:rPr>
            </w:pPr>
            <w:r w:rsidRPr="00747615">
              <w:rPr>
                <w:b/>
                <w:bCs/>
                <w:color w:val="000000"/>
                <w:lang w:val="en-US" w:eastAsia="lt-LT"/>
              </w:rPr>
              <w:t>Eur (with VAT)</w:t>
            </w:r>
          </w:p>
        </w:tc>
      </w:tr>
      <w:tr w:rsidR="00747615" w:rsidRPr="00747615" w14:paraId="78DBAB6B" w14:textId="77777777" w:rsidTr="00747615">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807821" w14:textId="77777777" w:rsidR="00747615" w:rsidRPr="00747615" w:rsidRDefault="00747615" w:rsidP="00747615">
            <w:pPr>
              <w:jc w:val="center"/>
              <w:rPr>
                <w:b/>
                <w:bCs/>
                <w:color w:val="000000"/>
                <w:lang w:val="en-US" w:eastAsia="lt-LT"/>
              </w:rPr>
            </w:pPr>
            <w:r w:rsidRPr="00747615">
              <w:rPr>
                <w:b/>
                <w:bCs/>
                <w:color w:val="000000"/>
                <w:lang w:val="en-US" w:eastAsia="lt-LT"/>
              </w:rPr>
              <w:t>1</w:t>
            </w:r>
          </w:p>
        </w:tc>
        <w:tc>
          <w:tcPr>
            <w:tcW w:w="2500" w:type="dxa"/>
            <w:tcBorders>
              <w:top w:val="nil"/>
              <w:left w:val="nil"/>
              <w:bottom w:val="single" w:sz="4" w:space="0" w:color="auto"/>
              <w:right w:val="single" w:sz="4" w:space="0" w:color="auto"/>
            </w:tcBorders>
            <w:shd w:val="clear" w:color="auto" w:fill="auto"/>
            <w:noWrap/>
            <w:vAlign w:val="center"/>
            <w:hideMark/>
          </w:tcPr>
          <w:p w14:paraId="2B8D487B" w14:textId="77777777" w:rsidR="00747615" w:rsidRPr="00747615" w:rsidRDefault="00747615" w:rsidP="00747615">
            <w:pPr>
              <w:jc w:val="center"/>
              <w:rPr>
                <w:b/>
                <w:bCs/>
                <w:color w:val="000000"/>
                <w:lang w:val="en-US" w:eastAsia="lt-LT"/>
              </w:rPr>
            </w:pPr>
            <w:r w:rsidRPr="00747615">
              <w:rPr>
                <w:b/>
                <w:bCs/>
                <w:color w:val="000000"/>
                <w:lang w:val="en-US" w:eastAsia="lt-LT"/>
              </w:rPr>
              <w:t>2</w:t>
            </w:r>
          </w:p>
        </w:tc>
        <w:tc>
          <w:tcPr>
            <w:tcW w:w="4180" w:type="dxa"/>
            <w:gridSpan w:val="2"/>
            <w:tcBorders>
              <w:top w:val="nil"/>
              <w:left w:val="nil"/>
              <w:bottom w:val="single" w:sz="4" w:space="0" w:color="auto"/>
              <w:right w:val="single" w:sz="4" w:space="0" w:color="auto"/>
            </w:tcBorders>
            <w:shd w:val="clear" w:color="auto" w:fill="auto"/>
            <w:noWrap/>
            <w:vAlign w:val="center"/>
            <w:hideMark/>
          </w:tcPr>
          <w:p w14:paraId="66225CE4" w14:textId="77777777" w:rsidR="00747615" w:rsidRPr="00747615" w:rsidRDefault="00747615" w:rsidP="00747615">
            <w:pPr>
              <w:jc w:val="center"/>
              <w:rPr>
                <w:b/>
                <w:bCs/>
                <w:color w:val="000000"/>
                <w:lang w:val="en-US" w:eastAsia="lt-LT"/>
              </w:rPr>
            </w:pPr>
            <w:r w:rsidRPr="00747615">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4F52783C" w14:textId="77777777" w:rsidR="00747615" w:rsidRPr="00747615" w:rsidRDefault="00747615" w:rsidP="00747615">
            <w:pPr>
              <w:jc w:val="center"/>
              <w:rPr>
                <w:b/>
                <w:bCs/>
                <w:color w:val="000000"/>
                <w:lang w:val="en-US" w:eastAsia="lt-LT"/>
              </w:rPr>
            </w:pPr>
            <w:r w:rsidRPr="00747615">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29DB74BC" w14:textId="77777777" w:rsidR="00747615" w:rsidRPr="00747615" w:rsidRDefault="00747615" w:rsidP="00747615">
            <w:pPr>
              <w:jc w:val="center"/>
              <w:rPr>
                <w:b/>
                <w:bCs/>
                <w:color w:val="000000"/>
                <w:lang w:val="en-US" w:eastAsia="lt-LT"/>
              </w:rPr>
            </w:pPr>
            <w:r w:rsidRPr="00747615">
              <w:rPr>
                <w:b/>
                <w:bCs/>
                <w:color w:val="000000"/>
                <w:lang w:val="en-US" w:eastAsia="lt-LT"/>
              </w:rPr>
              <w:t>5</w:t>
            </w:r>
          </w:p>
        </w:tc>
        <w:tc>
          <w:tcPr>
            <w:tcW w:w="2129" w:type="dxa"/>
            <w:tcBorders>
              <w:top w:val="nil"/>
              <w:left w:val="nil"/>
              <w:bottom w:val="single" w:sz="4" w:space="0" w:color="auto"/>
              <w:right w:val="single" w:sz="4" w:space="0" w:color="auto"/>
            </w:tcBorders>
            <w:shd w:val="clear" w:color="auto" w:fill="auto"/>
            <w:noWrap/>
            <w:vAlign w:val="center"/>
            <w:hideMark/>
          </w:tcPr>
          <w:p w14:paraId="631A0917" w14:textId="77777777" w:rsidR="00747615" w:rsidRPr="00747615" w:rsidRDefault="00747615" w:rsidP="00747615">
            <w:pPr>
              <w:jc w:val="center"/>
              <w:rPr>
                <w:b/>
                <w:bCs/>
                <w:color w:val="000000"/>
                <w:lang w:val="en-US" w:eastAsia="lt-LT"/>
              </w:rPr>
            </w:pPr>
            <w:r w:rsidRPr="00747615">
              <w:rPr>
                <w:b/>
                <w:bCs/>
                <w:color w:val="000000"/>
                <w:lang w:val="en-US" w:eastAsia="lt-LT"/>
              </w:rPr>
              <w:t>6</w:t>
            </w:r>
          </w:p>
        </w:tc>
      </w:tr>
      <w:tr w:rsidR="00747615" w:rsidRPr="00747615" w14:paraId="402FEF98" w14:textId="77777777" w:rsidTr="00747615">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E4C0F93" w14:textId="77777777" w:rsidR="00747615" w:rsidRPr="00747615" w:rsidRDefault="00747615" w:rsidP="00747615">
            <w:pPr>
              <w:jc w:val="center"/>
              <w:rPr>
                <w:color w:val="000000"/>
                <w:lang w:val="en-US" w:eastAsia="lt-LT"/>
              </w:rPr>
            </w:pPr>
            <w:r w:rsidRPr="00747615">
              <w:rPr>
                <w:color w:val="000000"/>
                <w:lang w:val="en-US" w:eastAsia="lt-LT"/>
              </w:rPr>
              <w:t xml:space="preserve">1.  </w:t>
            </w:r>
          </w:p>
        </w:tc>
        <w:tc>
          <w:tcPr>
            <w:tcW w:w="2500" w:type="dxa"/>
            <w:tcBorders>
              <w:top w:val="nil"/>
              <w:left w:val="nil"/>
              <w:bottom w:val="single" w:sz="4" w:space="0" w:color="auto"/>
              <w:right w:val="single" w:sz="4" w:space="0" w:color="auto"/>
            </w:tcBorders>
            <w:shd w:val="clear" w:color="auto" w:fill="auto"/>
            <w:hideMark/>
          </w:tcPr>
          <w:p w14:paraId="66FE3CDD" w14:textId="6317BA4A" w:rsidR="00747615" w:rsidRPr="00747615" w:rsidRDefault="00747615" w:rsidP="00747615">
            <w:pPr>
              <w:rPr>
                <w:b/>
                <w:bCs/>
                <w:color w:val="000000"/>
                <w:lang w:val="en-US" w:eastAsia="lt-LT"/>
              </w:rPr>
            </w:pPr>
            <w:r w:rsidRPr="00747615">
              <w:rPr>
                <w:b/>
                <w:bCs/>
                <w:color w:val="000000"/>
                <w:lang w:val="en-US" w:eastAsia="lt-LT"/>
              </w:rPr>
              <w:t xml:space="preserve"> </w:t>
            </w:r>
            <w:r w:rsidR="004C11AE" w:rsidRPr="00424386">
              <w:rPr>
                <w:b/>
                <w:bCs/>
                <w:lang w:val="en-US" w:eastAsia="lt-LT"/>
              </w:rPr>
              <w:t>Remote laser machine control and order management software</w:t>
            </w:r>
          </w:p>
        </w:tc>
        <w:tc>
          <w:tcPr>
            <w:tcW w:w="4180" w:type="dxa"/>
            <w:gridSpan w:val="2"/>
            <w:tcBorders>
              <w:top w:val="nil"/>
              <w:left w:val="nil"/>
              <w:bottom w:val="single" w:sz="4" w:space="0" w:color="auto"/>
              <w:right w:val="single" w:sz="4" w:space="0" w:color="auto"/>
            </w:tcBorders>
            <w:shd w:val="clear" w:color="auto" w:fill="auto"/>
            <w:noWrap/>
            <w:vAlign w:val="center"/>
            <w:hideMark/>
          </w:tcPr>
          <w:p w14:paraId="4271C88C" w14:textId="77777777" w:rsidR="00747615" w:rsidRPr="00747615" w:rsidRDefault="00747615" w:rsidP="00747615">
            <w:pPr>
              <w:jc w:val="center"/>
              <w:rPr>
                <w:lang w:val="en-US" w:eastAsia="lt-LT"/>
              </w:rPr>
            </w:pPr>
            <w:r w:rsidRPr="00747615">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222769AB" w14:textId="77777777" w:rsidR="00747615" w:rsidRPr="00747615" w:rsidRDefault="00747615" w:rsidP="00747615">
            <w:pPr>
              <w:jc w:val="center"/>
              <w:rPr>
                <w:lang w:val="en-US" w:eastAsia="lt-LT"/>
              </w:rPr>
            </w:pPr>
            <w:r w:rsidRPr="00747615">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5D0D918C"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C958C30"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41F4D247" w14:textId="77777777" w:rsidTr="00747615">
        <w:trPr>
          <w:trHeight w:val="288"/>
        </w:trPr>
        <w:tc>
          <w:tcPr>
            <w:tcW w:w="1311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77243" w14:textId="77777777" w:rsidR="00747615" w:rsidRPr="00747615" w:rsidRDefault="00747615" w:rsidP="00747615">
            <w:pPr>
              <w:jc w:val="right"/>
              <w:rPr>
                <w:color w:val="000000"/>
                <w:lang w:val="en-US" w:eastAsia="lt-LT"/>
              </w:rPr>
            </w:pPr>
            <w:r w:rsidRPr="00747615">
              <w:rPr>
                <w:color w:val="000000"/>
                <w:lang w:val="en-US" w:eastAsia="lt-LT"/>
              </w:rPr>
              <w:t>Sum (total price of a tender):</w:t>
            </w:r>
          </w:p>
        </w:tc>
        <w:tc>
          <w:tcPr>
            <w:tcW w:w="2129" w:type="dxa"/>
            <w:tcBorders>
              <w:top w:val="nil"/>
              <w:left w:val="nil"/>
              <w:bottom w:val="single" w:sz="4" w:space="0" w:color="auto"/>
              <w:right w:val="single" w:sz="4" w:space="0" w:color="auto"/>
            </w:tcBorders>
            <w:shd w:val="clear" w:color="auto" w:fill="auto"/>
            <w:noWrap/>
            <w:vAlign w:val="center"/>
            <w:hideMark/>
          </w:tcPr>
          <w:p w14:paraId="5AB7383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r>
      <w:tr w:rsidR="00747615" w:rsidRPr="00747615" w14:paraId="02F4BC98" w14:textId="77777777" w:rsidTr="00747615">
        <w:trPr>
          <w:trHeight w:val="288"/>
        </w:trPr>
        <w:tc>
          <w:tcPr>
            <w:tcW w:w="600" w:type="dxa"/>
            <w:tcBorders>
              <w:top w:val="nil"/>
              <w:left w:val="nil"/>
              <w:bottom w:val="nil"/>
              <w:right w:val="nil"/>
            </w:tcBorders>
            <w:shd w:val="clear" w:color="auto" w:fill="auto"/>
            <w:noWrap/>
            <w:vAlign w:val="center"/>
            <w:hideMark/>
          </w:tcPr>
          <w:p w14:paraId="6833B306"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2267E717"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07192524"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6AB28A00"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E651D7B"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828DEB5" w14:textId="77777777" w:rsidR="00747615" w:rsidRPr="00747615" w:rsidRDefault="00747615" w:rsidP="00747615">
            <w:pPr>
              <w:rPr>
                <w:lang w:val="en-US" w:eastAsia="lt-LT"/>
              </w:rPr>
            </w:pPr>
          </w:p>
        </w:tc>
      </w:tr>
      <w:tr w:rsidR="00747615" w:rsidRPr="00747615" w14:paraId="009326E9"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64B02237" w14:textId="77777777" w:rsidR="00027EDA" w:rsidRDefault="00027EDA" w:rsidP="00027EDA">
            <w:pPr>
              <w:rPr>
                <w:b/>
                <w:bCs/>
                <w:color w:val="000000"/>
                <w:lang w:val="en-US" w:eastAsia="lt-LT"/>
              </w:rPr>
            </w:pPr>
          </w:p>
          <w:p w14:paraId="52F9E0A6" w14:textId="77777777" w:rsidR="00017C2F" w:rsidRDefault="00017C2F" w:rsidP="00017C2F">
            <w:pPr>
              <w:rPr>
                <w:b/>
                <w:bCs/>
                <w:color w:val="000000"/>
                <w:lang w:val="en-US" w:eastAsia="lt-LT"/>
              </w:rPr>
            </w:pPr>
          </w:p>
          <w:p w14:paraId="01F3C9D8" w14:textId="0AF0CD1F" w:rsidR="00747615" w:rsidRPr="00747615" w:rsidRDefault="00747615" w:rsidP="00017C2F">
            <w:pPr>
              <w:jc w:val="center"/>
              <w:rPr>
                <w:b/>
                <w:bCs/>
                <w:color w:val="000000"/>
                <w:lang w:val="en-US" w:eastAsia="lt-LT"/>
              </w:rPr>
            </w:pPr>
            <w:r w:rsidRPr="00747615">
              <w:rPr>
                <w:b/>
                <w:bCs/>
                <w:color w:val="000000"/>
                <w:lang w:val="en-US" w:eastAsia="lt-LT"/>
              </w:rPr>
              <w:t>TECHNICAL SPECIFICATION</w:t>
            </w:r>
          </w:p>
        </w:tc>
      </w:tr>
      <w:tr w:rsidR="00747615" w:rsidRPr="00747615" w14:paraId="06BFABFC" w14:textId="77777777" w:rsidTr="00747615">
        <w:trPr>
          <w:trHeight w:val="288"/>
        </w:trPr>
        <w:tc>
          <w:tcPr>
            <w:tcW w:w="600" w:type="dxa"/>
            <w:tcBorders>
              <w:top w:val="nil"/>
              <w:left w:val="nil"/>
              <w:bottom w:val="nil"/>
              <w:right w:val="nil"/>
            </w:tcBorders>
            <w:shd w:val="clear" w:color="auto" w:fill="auto"/>
            <w:noWrap/>
            <w:vAlign w:val="center"/>
            <w:hideMark/>
          </w:tcPr>
          <w:p w14:paraId="28486F0A" w14:textId="77777777" w:rsidR="00747615" w:rsidRPr="00747615" w:rsidRDefault="00747615" w:rsidP="00747615">
            <w:pPr>
              <w:jc w:val="both"/>
              <w:rPr>
                <w:color w:val="000000"/>
                <w:lang w:val="en-US" w:eastAsia="lt-LT"/>
              </w:rPr>
            </w:pPr>
            <w:r w:rsidRPr="00747615">
              <w:rPr>
                <w:color w:val="000000"/>
                <w:lang w:val="en-US" w:eastAsia="lt-LT"/>
              </w:rPr>
              <w:lastRenderedPageBreak/>
              <w:t xml:space="preserve"> </w:t>
            </w:r>
          </w:p>
        </w:tc>
        <w:tc>
          <w:tcPr>
            <w:tcW w:w="2500" w:type="dxa"/>
            <w:tcBorders>
              <w:top w:val="nil"/>
              <w:left w:val="nil"/>
              <w:bottom w:val="nil"/>
              <w:right w:val="nil"/>
            </w:tcBorders>
            <w:shd w:val="clear" w:color="auto" w:fill="auto"/>
            <w:noWrap/>
            <w:vAlign w:val="bottom"/>
            <w:hideMark/>
          </w:tcPr>
          <w:p w14:paraId="7DD89FE5" w14:textId="77777777" w:rsidR="00747615" w:rsidRPr="00747615" w:rsidRDefault="00747615" w:rsidP="00747615">
            <w:pPr>
              <w:jc w:val="both"/>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7A7B1AD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FC16D51"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1A8B93B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7AEC4C5" w14:textId="77777777" w:rsidR="00747615" w:rsidRPr="00747615" w:rsidRDefault="00747615" w:rsidP="00747615">
            <w:pPr>
              <w:rPr>
                <w:lang w:val="en-US" w:eastAsia="lt-LT"/>
              </w:rPr>
            </w:pPr>
          </w:p>
        </w:tc>
      </w:tr>
      <w:tr w:rsidR="00747615" w:rsidRPr="00747615" w14:paraId="5EE59D89"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0235A41D" w14:textId="77777777" w:rsidR="00747615" w:rsidRPr="00747615" w:rsidRDefault="00747615" w:rsidP="00747615">
            <w:pPr>
              <w:rPr>
                <w:color w:val="000000"/>
                <w:lang w:val="en-US" w:eastAsia="lt-LT"/>
              </w:rPr>
            </w:pPr>
            <w:r w:rsidRPr="00747615">
              <w:rPr>
                <w:color w:val="000000"/>
                <w:lang w:val="en-US" w:eastAsia="lt-LT"/>
              </w:rPr>
              <w:t>Proposed goods are in compliance with the requirements specified in terms of competitions and their characteristics are as follow:</w:t>
            </w:r>
          </w:p>
        </w:tc>
      </w:tr>
      <w:tr w:rsidR="00747615" w:rsidRPr="00747615" w14:paraId="2AC25F68" w14:textId="77777777" w:rsidTr="00747615">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98909"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668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AD6D8" w14:textId="77777777" w:rsidR="00747615" w:rsidRPr="00747615" w:rsidRDefault="00747615" w:rsidP="00747615">
            <w:pPr>
              <w:jc w:val="center"/>
              <w:rPr>
                <w:color w:val="000000"/>
                <w:lang w:val="en-US" w:eastAsia="lt-LT"/>
              </w:rPr>
            </w:pPr>
            <w:r w:rsidRPr="00747615">
              <w:rPr>
                <w:color w:val="000000"/>
                <w:lang w:val="en-US" w:eastAsia="lt-LT"/>
              </w:rPr>
              <w:t>Required features and configuration</w:t>
            </w:r>
          </w:p>
        </w:tc>
        <w:tc>
          <w:tcPr>
            <w:tcW w:w="7964" w:type="dxa"/>
            <w:gridSpan w:val="3"/>
            <w:tcBorders>
              <w:top w:val="single" w:sz="4" w:space="0" w:color="auto"/>
              <w:left w:val="nil"/>
              <w:bottom w:val="nil"/>
              <w:right w:val="single" w:sz="4" w:space="0" w:color="auto"/>
            </w:tcBorders>
            <w:shd w:val="clear" w:color="auto" w:fill="auto"/>
            <w:noWrap/>
            <w:vAlign w:val="center"/>
            <w:hideMark/>
          </w:tcPr>
          <w:p w14:paraId="32C0D544" w14:textId="77777777" w:rsidR="00747615" w:rsidRPr="00747615" w:rsidRDefault="00747615" w:rsidP="00747615">
            <w:pPr>
              <w:jc w:val="center"/>
              <w:rPr>
                <w:color w:val="000000"/>
                <w:lang w:val="en-US" w:eastAsia="lt-LT"/>
              </w:rPr>
            </w:pPr>
            <w:r w:rsidRPr="00747615">
              <w:rPr>
                <w:color w:val="000000"/>
                <w:lang w:val="en-US" w:eastAsia="lt-LT"/>
              </w:rPr>
              <w:t>Offered features and configuration</w:t>
            </w:r>
          </w:p>
        </w:tc>
      </w:tr>
      <w:tr w:rsidR="00747615" w:rsidRPr="00747615" w14:paraId="4F6D9E45" w14:textId="77777777" w:rsidTr="00747615">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7DD2DA1E" w14:textId="77777777" w:rsidR="00747615" w:rsidRPr="00747615" w:rsidRDefault="00747615" w:rsidP="00747615">
            <w:pPr>
              <w:rPr>
                <w:color w:val="000000"/>
                <w:lang w:val="en-US" w:eastAsia="lt-LT"/>
              </w:rPr>
            </w:pPr>
          </w:p>
        </w:tc>
        <w:tc>
          <w:tcPr>
            <w:tcW w:w="6680" w:type="dxa"/>
            <w:gridSpan w:val="3"/>
            <w:vMerge/>
            <w:tcBorders>
              <w:top w:val="single" w:sz="4" w:space="0" w:color="auto"/>
              <w:left w:val="single" w:sz="4" w:space="0" w:color="auto"/>
              <w:bottom w:val="single" w:sz="4" w:space="0" w:color="auto"/>
              <w:right w:val="single" w:sz="4" w:space="0" w:color="auto"/>
            </w:tcBorders>
            <w:vAlign w:val="center"/>
            <w:hideMark/>
          </w:tcPr>
          <w:p w14:paraId="1D0699BA" w14:textId="77777777" w:rsidR="00747615" w:rsidRPr="00747615" w:rsidRDefault="00747615" w:rsidP="00747615">
            <w:pPr>
              <w:rPr>
                <w:color w:val="000000"/>
                <w:lang w:val="en-US" w:eastAsia="lt-LT"/>
              </w:rPr>
            </w:pPr>
          </w:p>
        </w:tc>
        <w:tc>
          <w:tcPr>
            <w:tcW w:w="7964" w:type="dxa"/>
            <w:gridSpan w:val="3"/>
            <w:tcBorders>
              <w:top w:val="nil"/>
              <w:left w:val="nil"/>
              <w:bottom w:val="single" w:sz="4" w:space="0" w:color="auto"/>
              <w:right w:val="single" w:sz="4" w:space="0" w:color="auto"/>
            </w:tcBorders>
            <w:shd w:val="clear" w:color="auto" w:fill="auto"/>
            <w:noWrap/>
            <w:vAlign w:val="center"/>
            <w:hideMark/>
          </w:tcPr>
          <w:p w14:paraId="21442C8B" w14:textId="77777777" w:rsidR="00747615" w:rsidRPr="00747615" w:rsidRDefault="00747615" w:rsidP="00747615">
            <w:pPr>
              <w:jc w:val="center"/>
              <w:rPr>
                <w:b/>
                <w:bCs/>
                <w:color w:val="000000"/>
                <w:lang w:val="en-US" w:eastAsia="lt-LT"/>
              </w:rPr>
            </w:pPr>
            <w:r w:rsidRPr="00747615">
              <w:rPr>
                <w:b/>
                <w:bCs/>
                <w:color w:val="000000"/>
                <w:lang w:val="en-US" w:eastAsia="lt-LT"/>
              </w:rPr>
              <w:t>(PLEASE SPECIFY)</w:t>
            </w:r>
          </w:p>
        </w:tc>
      </w:tr>
      <w:tr w:rsidR="00747615" w:rsidRPr="00747615" w14:paraId="72FD867F"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B5DABBC" w14:textId="77777777" w:rsidR="00747615" w:rsidRPr="00747615" w:rsidRDefault="00747615" w:rsidP="00747615">
            <w:pPr>
              <w:jc w:val="center"/>
              <w:rPr>
                <w:color w:val="000000"/>
                <w:sz w:val="16"/>
                <w:szCs w:val="16"/>
                <w:lang w:val="en-US" w:eastAsia="lt-LT"/>
              </w:rPr>
            </w:pPr>
            <w:r w:rsidRPr="00747615">
              <w:rPr>
                <w:color w:val="000000"/>
                <w:sz w:val="16"/>
                <w:szCs w:val="16"/>
                <w:lang w:val="en-US" w:eastAsia="lt-LT"/>
              </w:rPr>
              <w:t>1</w:t>
            </w:r>
          </w:p>
        </w:tc>
        <w:tc>
          <w:tcPr>
            <w:tcW w:w="66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923001" w14:textId="77777777" w:rsidR="00747615" w:rsidRPr="00747615" w:rsidRDefault="00747615" w:rsidP="00747615">
            <w:pPr>
              <w:jc w:val="center"/>
              <w:rPr>
                <w:color w:val="000000"/>
                <w:lang w:val="en-US" w:eastAsia="lt-LT"/>
              </w:rPr>
            </w:pPr>
            <w:r w:rsidRPr="00747615">
              <w:rPr>
                <w:color w:val="000000"/>
                <w:lang w:val="en-US" w:eastAsia="lt-LT"/>
              </w:rPr>
              <w:t>2</w:t>
            </w:r>
          </w:p>
        </w:tc>
        <w:tc>
          <w:tcPr>
            <w:tcW w:w="796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484EA2" w14:textId="77777777" w:rsidR="00747615" w:rsidRPr="00747615" w:rsidRDefault="00747615" w:rsidP="00747615">
            <w:pPr>
              <w:jc w:val="center"/>
              <w:rPr>
                <w:color w:val="000000"/>
                <w:lang w:val="en-US" w:eastAsia="lt-LT"/>
              </w:rPr>
            </w:pPr>
            <w:r w:rsidRPr="00747615">
              <w:rPr>
                <w:color w:val="000000"/>
                <w:lang w:val="en-US" w:eastAsia="lt-LT"/>
              </w:rPr>
              <w:t>3</w:t>
            </w:r>
          </w:p>
        </w:tc>
      </w:tr>
      <w:tr w:rsidR="00747615" w:rsidRPr="00747615" w14:paraId="4582C0C7"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31DBAB0"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1</w:t>
            </w:r>
          </w:p>
        </w:tc>
        <w:tc>
          <w:tcPr>
            <w:tcW w:w="2500" w:type="dxa"/>
            <w:tcBorders>
              <w:top w:val="nil"/>
              <w:left w:val="nil"/>
              <w:bottom w:val="single" w:sz="4" w:space="0" w:color="auto"/>
              <w:right w:val="single" w:sz="4" w:space="0" w:color="auto"/>
            </w:tcBorders>
            <w:shd w:val="clear" w:color="auto" w:fill="auto"/>
            <w:hideMark/>
          </w:tcPr>
          <w:p w14:paraId="268FB1DA" w14:textId="2BB7282F" w:rsidR="00747615" w:rsidRPr="00DF2F4F" w:rsidRDefault="00747615" w:rsidP="00747615">
            <w:pPr>
              <w:rPr>
                <w:sz w:val="18"/>
                <w:szCs w:val="18"/>
                <w:lang w:val="en-US" w:eastAsia="lt-LT"/>
              </w:rPr>
            </w:pPr>
            <w:r w:rsidRPr="00DF2F4F">
              <w:rPr>
                <w:sz w:val="18"/>
                <w:szCs w:val="18"/>
                <w:lang w:val="en-US" w:eastAsia="lt-LT"/>
              </w:rPr>
              <w:t xml:space="preserve">Tulus Office software or </w:t>
            </w:r>
            <w:r w:rsidR="00D70116" w:rsidRPr="00DF2F4F">
              <w:rPr>
                <w:sz w:val="18"/>
                <w:szCs w:val="18"/>
                <w:lang w:val="en-US" w:eastAsia="lt-LT"/>
              </w:rPr>
              <w:t xml:space="preserve">equivalent </w:t>
            </w:r>
            <w:r w:rsidRPr="00DF2F4F">
              <w:rPr>
                <w:sz w:val="18"/>
                <w:szCs w:val="18"/>
                <w:lang w:val="en-US" w:eastAsia="lt-LT"/>
              </w:rPr>
              <w:t xml:space="preserve">to it, enabling Automatic order </w:t>
            </w:r>
            <w:r w:rsidR="0047158F" w:rsidRPr="00DF2F4F">
              <w:rPr>
                <w:sz w:val="18"/>
                <w:szCs w:val="18"/>
                <w:lang w:val="en-US" w:eastAsia="lt-LT"/>
              </w:rPr>
              <w:t>fulfillment</w:t>
            </w:r>
            <w:r w:rsidRPr="00DF2F4F">
              <w:rPr>
                <w:sz w:val="18"/>
                <w:szCs w:val="18"/>
                <w:lang w:val="en-US" w:eastAsia="lt-LT"/>
              </w:rPr>
              <w:t xml:space="preserve"> for the laser cutting machine.</w:t>
            </w:r>
          </w:p>
        </w:tc>
        <w:tc>
          <w:tcPr>
            <w:tcW w:w="4180" w:type="dxa"/>
            <w:gridSpan w:val="2"/>
            <w:tcBorders>
              <w:top w:val="nil"/>
              <w:left w:val="nil"/>
              <w:bottom w:val="single" w:sz="4" w:space="0" w:color="auto"/>
              <w:right w:val="single" w:sz="4" w:space="0" w:color="auto"/>
            </w:tcBorders>
            <w:shd w:val="clear" w:color="auto" w:fill="auto"/>
            <w:hideMark/>
          </w:tcPr>
          <w:p w14:paraId="71A6CFB6" w14:textId="0430C76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w:t>
            </w:r>
            <w:r w:rsidR="00DE0345" w:rsidRPr="00DF2F4F">
              <w:rPr>
                <w:sz w:val="18"/>
                <w:szCs w:val="18"/>
                <w:lang w:val="en-US" w:eastAsia="lt-LT"/>
              </w:rPr>
              <w:t xml:space="preserve"> program, </w:t>
            </w:r>
            <w:r w:rsidRPr="00DF2F4F">
              <w:rPr>
                <w:sz w:val="18"/>
                <w:szCs w:val="18"/>
                <w:lang w:val="en-US" w:eastAsia="lt-LT"/>
              </w:rPr>
              <w:t>NetSuite ERP system</w:t>
            </w:r>
            <w:r w:rsidR="00DE0345" w:rsidRPr="00DF2F4F">
              <w:rPr>
                <w:sz w:val="18"/>
                <w:szCs w:val="18"/>
                <w:lang w:val="en-US" w:eastAsia="lt-LT"/>
              </w:rPr>
              <w:t xml:space="preserve">, and </w:t>
            </w:r>
            <w:r w:rsidR="00DE0345" w:rsidRPr="00DF2F4F">
              <w:rPr>
                <w:sz w:val="18"/>
                <w:szCs w:val="18"/>
                <w:lang w:val="en-GB"/>
              </w:rPr>
              <w:t>"Prima Power Platino" laser cutting machine</w:t>
            </w:r>
            <w:r w:rsidR="001B23C8" w:rsidRPr="00DF2F4F">
              <w:rPr>
                <w:sz w:val="18"/>
                <w:szCs w:val="18"/>
                <w:lang w:val="en-GB"/>
              </w:rPr>
              <w:t>.</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77B6FF5"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0B933C3" w14:textId="77777777" w:rsidTr="001B23C8">
        <w:trPr>
          <w:trHeight w:val="4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42A63AA" w14:textId="69263F7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1.1.</w:t>
            </w:r>
          </w:p>
        </w:tc>
        <w:tc>
          <w:tcPr>
            <w:tcW w:w="2500" w:type="dxa"/>
            <w:tcBorders>
              <w:top w:val="nil"/>
              <w:left w:val="nil"/>
              <w:bottom w:val="single" w:sz="4" w:space="0" w:color="auto"/>
              <w:right w:val="single" w:sz="4" w:space="0" w:color="auto"/>
            </w:tcBorders>
            <w:shd w:val="clear" w:color="auto" w:fill="auto"/>
            <w:hideMark/>
          </w:tcPr>
          <w:p w14:paraId="293E54A4" w14:textId="77777777" w:rsidR="00747615" w:rsidRPr="00DF2F4F" w:rsidRDefault="00747615" w:rsidP="00747615">
            <w:pPr>
              <w:rPr>
                <w:sz w:val="18"/>
                <w:szCs w:val="18"/>
                <w:lang w:val="en-US" w:eastAsia="lt-LT"/>
              </w:rPr>
            </w:pPr>
            <w:r w:rsidRPr="00DF2F4F">
              <w:rPr>
                <w:sz w:val="18"/>
                <w:szCs w:val="18"/>
                <w:lang w:val="en-US" w:eastAsia="lt-LT"/>
              </w:rPr>
              <w:t xml:space="preserve">Automatic order fulfillment from ERP system </w:t>
            </w:r>
          </w:p>
        </w:tc>
        <w:tc>
          <w:tcPr>
            <w:tcW w:w="4180" w:type="dxa"/>
            <w:gridSpan w:val="2"/>
            <w:tcBorders>
              <w:top w:val="nil"/>
              <w:left w:val="nil"/>
              <w:bottom w:val="single" w:sz="4" w:space="0" w:color="auto"/>
              <w:right w:val="single" w:sz="4" w:space="0" w:color="auto"/>
            </w:tcBorders>
            <w:shd w:val="clear" w:color="auto" w:fill="auto"/>
            <w:hideMark/>
          </w:tcPr>
          <w:p w14:paraId="5741CFEC" w14:textId="4855E3D6"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D2815B"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3FA0F8F" w14:textId="77777777" w:rsidTr="001B23C8">
        <w:trPr>
          <w:trHeight w:val="411"/>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C03800E" w14:textId="28E91F5E" w:rsidR="00747615" w:rsidRPr="00DF2F4F" w:rsidRDefault="001B23C8" w:rsidP="00747615">
            <w:pPr>
              <w:jc w:val="right"/>
              <w:rPr>
                <w:color w:val="000000"/>
                <w:sz w:val="18"/>
                <w:szCs w:val="18"/>
                <w:lang w:val="en-US" w:eastAsia="lt-LT"/>
              </w:rPr>
            </w:pPr>
            <w:r w:rsidRPr="00DF2F4F">
              <w:rPr>
                <w:color w:val="000000"/>
                <w:sz w:val="18"/>
                <w:szCs w:val="18"/>
                <w:lang w:val="en-US" w:eastAsia="lt-LT"/>
              </w:rPr>
              <w:t>1.2.</w:t>
            </w:r>
          </w:p>
        </w:tc>
        <w:tc>
          <w:tcPr>
            <w:tcW w:w="2500" w:type="dxa"/>
            <w:tcBorders>
              <w:top w:val="nil"/>
              <w:left w:val="nil"/>
              <w:bottom w:val="single" w:sz="4" w:space="0" w:color="auto"/>
              <w:right w:val="single" w:sz="4" w:space="0" w:color="auto"/>
            </w:tcBorders>
            <w:shd w:val="clear" w:color="auto" w:fill="auto"/>
            <w:hideMark/>
          </w:tcPr>
          <w:p w14:paraId="3D54661D" w14:textId="77777777" w:rsidR="00747615" w:rsidRPr="00DF2F4F" w:rsidRDefault="00747615" w:rsidP="00747615">
            <w:pPr>
              <w:rPr>
                <w:sz w:val="18"/>
                <w:szCs w:val="18"/>
                <w:lang w:val="en-US" w:eastAsia="lt-LT"/>
              </w:rPr>
            </w:pPr>
            <w:r w:rsidRPr="00DF2F4F">
              <w:rPr>
                <w:sz w:val="18"/>
                <w:szCs w:val="18"/>
                <w:lang w:val="en-US" w:eastAsia="lt-LT"/>
              </w:rPr>
              <w:t>Automatic part nesting on sheet material</w:t>
            </w:r>
          </w:p>
        </w:tc>
        <w:tc>
          <w:tcPr>
            <w:tcW w:w="4180" w:type="dxa"/>
            <w:gridSpan w:val="2"/>
            <w:tcBorders>
              <w:top w:val="nil"/>
              <w:left w:val="nil"/>
              <w:bottom w:val="single" w:sz="4" w:space="0" w:color="auto"/>
              <w:right w:val="single" w:sz="4" w:space="0" w:color="auto"/>
            </w:tcBorders>
            <w:shd w:val="clear" w:color="auto" w:fill="auto"/>
            <w:hideMark/>
          </w:tcPr>
          <w:p w14:paraId="69DE35E2" w14:textId="385818F0"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C606A8"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276840C" w14:textId="77777777" w:rsidTr="001B23C8">
        <w:trPr>
          <w:trHeight w:val="416"/>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B33A116" w14:textId="762201CD" w:rsidR="00747615" w:rsidRPr="00DF2F4F" w:rsidRDefault="001B23C8" w:rsidP="00747615">
            <w:pPr>
              <w:jc w:val="right"/>
              <w:rPr>
                <w:color w:val="000000"/>
                <w:sz w:val="18"/>
                <w:szCs w:val="18"/>
                <w:lang w:val="en-US" w:eastAsia="lt-LT"/>
              </w:rPr>
            </w:pPr>
            <w:r w:rsidRPr="00DF2F4F">
              <w:rPr>
                <w:color w:val="000000"/>
                <w:sz w:val="18"/>
                <w:szCs w:val="18"/>
                <w:lang w:val="en-US" w:eastAsia="lt-LT"/>
              </w:rPr>
              <w:t>1.3.</w:t>
            </w:r>
          </w:p>
        </w:tc>
        <w:tc>
          <w:tcPr>
            <w:tcW w:w="2500" w:type="dxa"/>
            <w:tcBorders>
              <w:top w:val="nil"/>
              <w:left w:val="nil"/>
              <w:bottom w:val="single" w:sz="4" w:space="0" w:color="auto"/>
              <w:right w:val="single" w:sz="4" w:space="0" w:color="auto"/>
            </w:tcBorders>
            <w:shd w:val="clear" w:color="auto" w:fill="auto"/>
            <w:hideMark/>
          </w:tcPr>
          <w:p w14:paraId="16B7B56B" w14:textId="77777777" w:rsidR="00747615" w:rsidRPr="00DF2F4F" w:rsidRDefault="00747615" w:rsidP="00747615">
            <w:pPr>
              <w:rPr>
                <w:sz w:val="18"/>
                <w:szCs w:val="18"/>
                <w:lang w:val="en-US" w:eastAsia="lt-LT"/>
              </w:rPr>
            </w:pPr>
            <w:r w:rsidRPr="00DF2F4F">
              <w:rPr>
                <w:sz w:val="18"/>
                <w:szCs w:val="18"/>
                <w:lang w:val="en-US" w:eastAsia="lt-LT"/>
              </w:rPr>
              <w:t>Automatic working files processing</w:t>
            </w:r>
          </w:p>
        </w:tc>
        <w:tc>
          <w:tcPr>
            <w:tcW w:w="4180" w:type="dxa"/>
            <w:gridSpan w:val="2"/>
            <w:tcBorders>
              <w:top w:val="nil"/>
              <w:left w:val="nil"/>
              <w:bottom w:val="single" w:sz="4" w:space="0" w:color="auto"/>
              <w:right w:val="single" w:sz="4" w:space="0" w:color="auto"/>
            </w:tcBorders>
            <w:shd w:val="clear" w:color="auto" w:fill="auto"/>
            <w:hideMark/>
          </w:tcPr>
          <w:p w14:paraId="20B776FB" w14:textId="3C5F11DF"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5C3BF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29F7823F"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B4951B" w14:textId="5940F49C" w:rsidR="00747615" w:rsidRPr="00DF2F4F" w:rsidRDefault="001B23C8" w:rsidP="00747615">
            <w:pPr>
              <w:jc w:val="right"/>
              <w:rPr>
                <w:color w:val="000000"/>
                <w:sz w:val="18"/>
                <w:szCs w:val="18"/>
                <w:lang w:val="en-US" w:eastAsia="lt-LT"/>
              </w:rPr>
            </w:pPr>
            <w:r w:rsidRPr="00DF2F4F">
              <w:rPr>
                <w:color w:val="000000"/>
                <w:sz w:val="18"/>
                <w:szCs w:val="18"/>
                <w:lang w:val="en-US" w:eastAsia="lt-LT"/>
              </w:rPr>
              <w:t>1.4.</w:t>
            </w:r>
          </w:p>
        </w:tc>
        <w:tc>
          <w:tcPr>
            <w:tcW w:w="2500" w:type="dxa"/>
            <w:tcBorders>
              <w:top w:val="nil"/>
              <w:left w:val="nil"/>
              <w:bottom w:val="single" w:sz="4" w:space="0" w:color="auto"/>
              <w:right w:val="single" w:sz="4" w:space="0" w:color="auto"/>
            </w:tcBorders>
            <w:shd w:val="clear" w:color="auto" w:fill="auto"/>
            <w:hideMark/>
          </w:tcPr>
          <w:p w14:paraId="25C8F0FF" w14:textId="77777777" w:rsidR="00747615" w:rsidRPr="00DF2F4F" w:rsidRDefault="00747615" w:rsidP="00747615">
            <w:pPr>
              <w:rPr>
                <w:sz w:val="18"/>
                <w:szCs w:val="18"/>
                <w:lang w:val="en-US" w:eastAsia="lt-LT"/>
              </w:rPr>
            </w:pPr>
            <w:r w:rsidRPr="00DF2F4F">
              <w:rPr>
                <w:sz w:val="18"/>
                <w:szCs w:val="18"/>
                <w:lang w:val="en-US" w:eastAsia="lt-LT"/>
              </w:rPr>
              <w:t>Data upload to ERP system such as- material usage, order status, weight of the product.</w:t>
            </w:r>
          </w:p>
        </w:tc>
        <w:tc>
          <w:tcPr>
            <w:tcW w:w="4180" w:type="dxa"/>
            <w:gridSpan w:val="2"/>
            <w:tcBorders>
              <w:top w:val="nil"/>
              <w:left w:val="nil"/>
              <w:bottom w:val="single" w:sz="4" w:space="0" w:color="auto"/>
              <w:right w:val="single" w:sz="4" w:space="0" w:color="auto"/>
            </w:tcBorders>
            <w:shd w:val="clear" w:color="auto" w:fill="auto"/>
            <w:hideMark/>
          </w:tcPr>
          <w:p w14:paraId="28D2255A" w14:textId="1ABC129B" w:rsidR="00747615" w:rsidRPr="00DF2F4F" w:rsidRDefault="00747615" w:rsidP="00747615">
            <w:pPr>
              <w:rPr>
                <w:sz w:val="18"/>
                <w:szCs w:val="18"/>
                <w:lang w:val="en-US" w:eastAsia="lt-LT"/>
              </w:rPr>
            </w:pPr>
            <w:r w:rsidRPr="00DF2F4F">
              <w:rPr>
                <w:sz w:val="18"/>
                <w:szCs w:val="18"/>
                <w:lang w:val="en-US" w:eastAsia="lt-LT"/>
              </w:rPr>
              <w:t xml:space="preserve">Must be </w:t>
            </w:r>
            <w:r w:rsidR="0047158F" w:rsidRPr="00DF2F4F">
              <w:rPr>
                <w:sz w:val="18"/>
                <w:szCs w:val="18"/>
                <w:lang w:val="en-US" w:eastAsia="lt-LT"/>
              </w:rPr>
              <w:t>compatible</w:t>
            </w:r>
            <w:r w:rsidRPr="00DF2F4F">
              <w:rPr>
                <w:sz w:val="18"/>
                <w:szCs w:val="18"/>
                <w:lang w:val="en-US" w:eastAsia="lt-LT"/>
              </w:rPr>
              <w:t xml:space="preserve"> with NCexpress and NetSuite ERP system</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0EFC8C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37EA975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74C649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6</w:t>
            </w:r>
          </w:p>
        </w:tc>
        <w:tc>
          <w:tcPr>
            <w:tcW w:w="2500" w:type="dxa"/>
            <w:tcBorders>
              <w:top w:val="nil"/>
              <w:left w:val="nil"/>
              <w:bottom w:val="single" w:sz="4" w:space="0" w:color="auto"/>
              <w:right w:val="single" w:sz="4" w:space="0" w:color="auto"/>
            </w:tcBorders>
            <w:shd w:val="clear" w:color="auto" w:fill="auto"/>
            <w:hideMark/>
          </w:tcPr>
          <w:p w14:paraId="68BB7CB9" w14:textId="77777777" w:rsidR="00747615" w:rsidRPr="00DF2F4F" w:rsidRDefault="00747615" w:rsidP="00747615">
            <w:pPr>
              <w:rPr>
                <w:sz w:val="18"/>
                <w:szCs w:val="18"/>
                <w:lang w:val="en-US" w:eastAsia="lt-LT"/>
              </w:rPr>
            </w:pPr>
            <w:r w:rsidRPr="00DF2F4F">
              <w:rPr>
                <w:sz w:val="18"/>
                <w:szCs w:val="18"/>
                <w:lang w:val="en-US" w:eastAsia="lt-LT"/>
              </w:rPr>
              <w:t>Training</w:t>
            </w:r>
          </w:p>
        </w:tc>
        <w:tc>
          <w:tcPr>
            <w:tcW w:w="4180" w:type="dxa"/>
            <w:gridSpan w:val="2"/>
            <w:tcBorders>
              <w:top w:val="nil"/>
              <w:left w:val="nil"/>
              <w:bottom w:val="single" w:sz="4" w:space="0" w:color="auto"/>
              <w:right w:val="single" w:sz="4" w:space="0" w:color="auto"/>
            </w:tcBorders>
            <w:shd w:val="clear" w:color="auto" w:fill="auto"/>
            <w:hideMark/>
          </w:tcPr>
          <w:p w14:paraId="7BACA1D1" w14:textId="77777777" w:rsidR="00747615" w:rsidRPr="00DF2F4F" w:rsidRDefault="00747615" w:rsidP="00747615">
            <w:pPr>
              <w:rPr>
                <w:sz w:val="18"/>
                <w:szCs w:val="18"/>
                <w:lang w:val="en-US" w:eastAsia="lt-LT"/>
              </w:rPr>
            </w:pPr>
            <w:r w:rsidRPr="00DF2F4F">
              <w:rPr>
                <w:sz w:val="18"/>
                <w:szCs w:val="18"/>
                <w:lang w:val="en-US" w:eastAsia="lt-LT"/>
              </w:rPr>
              <w:t>Onsite training for 4 CAD operators</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C8BC3F"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57D82E7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DBC2E35"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7</w:t>
            </w:r>
          </w:p>
        </w:tc>
        <w:tc>
          <w:tcPr>
            <w:tcW w:w="2500" w:type="dxa"/>
            <w:tcBorders>
              <w:top w:val="nil"/>
              <w:left w:val="nil"/>
              <w:bottom w:val="single" w:sz="4" w:space="0" w:color="auto"/>
              <w:right w:val="single" w:sz="4" w:space="0" w:color="auto"/>
            </w:tcBorders>
            <w:shd w:val="clear" w:color="auto" w:fill="auto"/>
            <w:hideMark/>
          </w:tcPr>
          <w:p w14:paraId="77458609" w14:textId="77777777" w:rsidR="00747615" w:rsidRPr="00DF2F4F" w:rsidRDefault="00747615" w:rsidP="00747615">
            <w:pPr>
              <w:rPr>
                <w:sz w:val="18"/>
                <w:szCs w:val="18"/>
                <w:lang w:val="en-US" w:eastAsia="lt-LT"/>
              </w:rPr>
            </w:pPr>
            <w:r w:rsidRPr="00DF2F4F">
              <w:rPr>
                <w:sz w:val="18"/>
                <w:szCs w:val="18"/>
                <w:lang w:val="en-US" w:eastAsia="lt-LT"/>
              </w:rPr>
              <w:t>License number</w:t>
            </w:r>
          </w:p>
        </w:tc>
        <w:tc>
          <w:tcPr>
            <w:tcW w:w="4180" w:type="dxa"/>
            <w:gridSpan w:val="2"/>
            <w:tcBorders>
              <w:top w:val="nil"/>
              <w:left w:val="nil"/>
              <w:bottom w:val="single" w:sz="4" w:space="0" w:color="auto"/>
              <w:right w:val="single" w:sz="4" w:space="0" w:color="auto"/>
            </w:tcBorders>
            <w:shd w:val="clear" w:color="auto" w:fill="auto"/>
            <w:hideMark/>
          </w:tcPr>
          <w:p w14:paraId="4133FEDB" w14:textId="77777777" w:rsidR="00747615" w:rsidRPr="00DF2F4F" w:rsidRDefault="00747615" w:rsidP="00747615">
            <w:pPr>
              <w:rPr>
                <w:sz w:val="18"/>
                <w:szCs w:val="18"/>
                <w:lang w:val="en-US" w:eastAsia="lt-LT"/>
              </w:rPr>
            </w:pPr>
            <w:r w:rsidRPr="00DF2F4F">
              <w:rPr>
                <w:sz w:val="18"/>
                <w:szCs w:val="18"/>
                <w:lang w:val="en-US" w:eastAsia="lt-LT"/>
              </w:rPr>
              <w:t>2</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C4ED81" w14:textId="77777777" w:rsidR="00747615" w:rsidRPr="00747615" w:rsidRDefault="00747615" w:rsidP="00747615">
            <w:pPr>
              <w:jc w:val="center"/>
              <w:rPr>
                <w:color w:val="000000"/>
                <w:lang w:val="en-US" w:eastAsia="lt-LT"/>
              </w:rPr>
            </w:pPr>
            <w:r w:rsidRPr="00747615">
              <w:rPr>
                <w:color w:val="000000"/>
                <w:lang w:val="en-US" w:eastAsia="lt-LT"/>
              </w:rPr>
              <w:t> </w:t>
            </w:r>
          </w:p>
        </w:tc>
      </w:tr>
      <w:tr w:rsidR="00747615" w:rsidRPr="00747615" w14:paraId="1B7CA16D" w14:textId="77777777" w:rsidTr="00747615">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B7AE1A6" w14:textId="77777777" w:rsidR="00747615" w:rsidRPr="00DF2F4F" w:rsidRDefault="00747615" w:rsidP="00747615">
            <w:pPr>
              <w:jc w:val="right"/>
              <w:rPr>
                <w:color w:val="000000"/>
                <w:sz w:val="18"/>
                <w:szCs w:val="18"/>
                <w:lang w:val="en-US" w:eastAsia="lt-LT"/>
              </w:rPr>
            </w:pPr>
            <w:r w:rsidRPr="00DF2F4F">
              <w:rPr>
                <w:color w:val="000000"/>
                <w:sz w:val="18"/>
                <w:szCs w:val="18"/>
                <w:lang w:val="en-US" w:eastAsia="lt-LT"/>
              </w:rPr>
              <w:t>8</w:t>
            </w:r>
          </w:p>
        </w:tc>
        <w:tc>
          <w:tcPr>
            <w:tcW w:w="2500" w:type="dxa"/>
            <w:tcBorders>
              <w:top w:val="nil"/>
              <w:left w:val="nil"/>
              <w:bottom w:val="single" w:sz="4" w:space="0" w:color="auto"/>
              <w:right w:val="single" w:sz="4" w:space="0" w:color="auto"/>
            </w:tcBorders>
            <w:shd w:val="clear" w:color="auto" w:fill="auto"/>
            <w:hideMark/>
          </w:tcPr>
          <w:p w14:paraId="542F6F0D" w14:textId="77777777" w:rsidR="00747615" w:rsidRPr="00DF2F4F" w:rsidRDefault="00747615" w:rsidP="00747615">
            <w:pPr>
              <w:rPr>
                <w:sz w:val="18"/>
                <w:szCs w:val="18"/>
                <w:lang w:val="en-US" w:eastAsia="lt-LT"/>
              </w:rPr>
            </w:pPr>
            <w:r w:rsidRPr="00DF2F4F">
              <w:rPr>
                <w:sz w:val="18"/>
                <w:szCs w:val="18"/>
                <w:lang w:val="en-US" w:eastAsia="lt-LT"/>
              </w:rPr>
              <w:t>Setup</w:t>
            </w:r>
          </w:p>
        </w:tc>
        <w:tc>
          <w:tcPr>
            <w:tcW w:w="4180" w:type="dxa"/>
            <w:gridSpan w:val="2"/>
            <w:tcBorders>
              <w:top w:val="nil"/>
              <w:left w:val="nil"/>
              <w:bottom w:val="single" w:sz="4" w:space="0" w:color="auto"/>
              <w:right w:val="single" w:sz="4" w:space="0" w:color="auto"/>
            </w:tcBorders>
            <w:shd w:val="clear" w:color="auto" w:fill="auto"/>
            <w:hideMark/>
          </w:tcPr>
          <w:p w14:paraId="7FE63EEB" w14:textId="6A5BB991" w:rsidR="008505A0" w:rsidRPr="00DF2F4F" w:rsidRDefault="008505A0" w:rsidP="008505A0">
            <w:pPr>
              <w:rPr>
                <w:sz w:val="18"/>
                <w:szCs w:val="18"/>
                <w:lang w:val="en-GB"/>
              </w:rPr>
            </w:pPr>
            <w:r w:rsidRPr="00DF2F4F">
              <w:rPr>
                <w:sz w:val="18"/>
                <w:szCs w:val="18"/>
                <w:lang w:val="en"/>
              </w:rPr>
              <w:t>Suppliers’ installation according to custom instructions:</w:t>
            </w:r>
          </w:p>
          <w:p w14:paraId="3F08C165" w14:textId="77777777" w:rsidR="008505A0" w:rsidRPr="00DF2F4F" w:rsidRDefault="008505A0" w:rsidP="008505A0">
            <w:pPr>
              <w:rPr>
                <w:sz w:val="18"/>
                <w:szCs w:val="18"/>
                <w:lang w:val="en-GB"/>
              </w:rPr>
            </w:pPr>
            <w:r w:rsidRPr="00DF2F4F">
              <w:rPr>
                <w:sz w:val="18"/>
                <w:szCs w:val="18"/>
                <w:lang w:val="en"/>
              </w:rPr>
              <w:t>• Coordination of order acceptance from ERP forms with the installed program.</w:t>
            </w:r>
          </w:p>
          <w:p w14:paraId="4DF01BA1" w14:textId="77777777" w:rsidR="008505A0" w:rsidRPr="00DF2F4F" w:rsidRDefault="008505A0" w:rsidP="008505A0">
            <w:pPr>
              <w:rPr>
                <w:sz w:val="18"/>
                <w:szCs w:val="18"/>
                <w:lang w:val="en-GB"/>
              </w:rPr>
            </w:pPr>
            <w:r w:rsidRPr="00DF2F4F">
              <w:rPr>
                <w:sz w:val="18"/>
                <w:szCs w:val="18"/>
                <w:lang w:val="en"/>
              </w:rPr>
              <w:t>• Database configuration, binding of components to the product code and their quantity in the product.</w:t>
            </w:r>
          </w:p>
          <w:p w14:paraId="0F60C476" w14:textId="77777777" w:rsidR="008505A0" w:rsidRPr="00DF2F4F" w:rsidRDefault="008505A0" w:rsidP="008505A0">
            <w:pPr>
              <w:rPr>
                <w:sz w:val="18"/>
                <w:szCs w:val="18"/>
                <w:lang w:val="en-GB"/>
              </w:rPr>
            </w:pPr>
            <w:r w:rsidRPr="00DF2F4F">
              <w:rPr>
                <w:sz w:val="18"/>
                <w:szCs w:val="18"/>
                <w:lang w:val="en"/>
              </w:rPr>
              <w:t>• Report in the ERP system of orders transferred to the laser cutting machine.</w:t>
            </w:r>
          </w:p>
          <w:p w14:paraId="0E5D9599" w14:textId="77777777" w:rsidR="008505A0" w:rsidRPr="00DF2F4F" w:rsidRDefault="008505A0" w:rsidP="008505A0">
            <w:pPr>
              <w:rPr>
                <w:sz w:val="18"/>
                <w:szCs w:val="18"/>
                <w:lang w:val="en-GB"/>
              </w:rPr>
            </w:pPr>
            <w:r w:rsidRPr="00DF2F4F">
              <w:rPr>
                <w:sz w:val="18"/>
                <w:szCs w:val="18"/>
                <w:lang w:val="en"/>
              </w:rPr>
              <w:t>• Calculation of actual material usage - calculation of the materials used per order, including the unused sheet area (skeleton), but excluding scraps of the expected size, which will return to production.</w:t>
            </w:r>
          </w:p>
          <w:p w14:paraId="3740C0EF" w14:textId="77777777" w:rsidR="008505A0" w:rsidRPr="00DF2F4F" w:rsidRDefault="008505A0" w:rsidP="008505A0">
            <w:pPr>
              <w:rPr>
                <w:sz w:val="18"/>
                <w:szCs w:val="18"/>
                <w:lang w:val="en-GB"/>
              </w:rPr>
            </w:pPr>
            <w:r w:rsidRPr="00DF2F4F">
              <w:rPr>
                <w:sz w:val="18"/>
                <w:szCs w:val="18"/>
                <w:lang w:val="en"/>
              </w:rPr>
              <w:t>• Calculation of the total area of ​​the part by adding 3 percent of the weight.</w:t>
            </w:r>
          </w:p>
          <w:p w14:paraId="4A366D10" w14:textId="77777777" w:rsidR="008505A0" w:rsidRPr="00DF2F4F" w:rsidRDefault="008505A0" w:rsidP="008505A0">
            <w:pPr>
              <w:rPr>
                <w:sz w:val="18"/>
                <w:szCs w:val="18"/>
                <w:lang w:val="en-GB"/>
              </w:rPr>
            </w:pPr>
            <w:r w:rsidRPr="00DF2F4F">
              <w:rPr>
                <w:sz w:val="18"/>
                <w:szCs w:val="18"/>
                <w:lang w:val="en"/>
              </w:rPr>
              <w:t>• Calculation of complete product removal from the laser machine.</w:t>
            </w:r>
          </w:p>
          <w:p w14:paraId="2502C94B" w14:textId="77777777" w:rsidR="008505A0" w:rsidRPr="00DF2F4F" w:rsidRDefault="008505A0" w:rsidP="008505A0">
            <w:pPr>
              <w:rPr>
                <w:sz w:val="18"/>
                <w:szCs w:val="18"/>
                <w:lang w:val="en-GB"/>
              </w:rPr>
            </w:pPr>
            <w:r w:rsidRPr="00DF2F4F">
              <w:rPr>
                <w:sz w:val="18"/>
                <w:szCs w:val="18"/>
                <w:lang w:val="en"/>
              </w:rPr>
              <w:t xml:space="preserve">• Uploading the results of the actual calculation of materials, the calculation of the total area of ​​the part </w:t>
            </w:r>
            <w:r w:rsidRPr="00DF2F4F">
              <w:rPr>
                <w:sz w:val="18"/>
                <w:szCs w:val="18"/>
                <w:lang w:val="en"/>
              </w:rPr>
              <w:lastRenderedPageBreak/>
              <w:t>+3</w:t>
            </w:r>
            <w:r w:rsidRPr="00DF2F4F">
              <w:rPr>
                <w:sz w:val="18"/>
                <w:szCs w:val="18"/>
                <w:lang w:val="en-GB"/>
              </w:rPr>
              <w:t>%</w:t>
            </w:r>
            <w:r w:rsidRPr="00DF2F4F">
              <w:rPr>
                <w:sz w:val="18"/>
                <w:szCs w:val="18"/>
                <w:lang w:val="en"/>
              </w:rPr>
              <w:t>, the calculation of the product extraction from the laser into the ERP.</w:t>
            </w:r>
          </w:p>
          <w:p w14:paraId="3AC42615" w14:textId="5BEADFFE" w:rsidR="00747615" w:rsidRPr="00DF2F4F" w:rsidRDefault="008505A0" w:rsidP="00747615">
            <w:pPr>
              <w:rPr>
                <w:sz w:val="18"/>
                <w:szCs w:val="18"/>
                <w:lang w:val="en-GB"/>
              </w:rPr>
            </w:pPr>
            <w:r w:rsidRPr="00DF2F4F">
              <w:rPr>
                <w:sz w:val="18"/>
                <w:szCs w:val="18"/>
                <w:lang w:val="en"/>
              </w:rPr>
              <w:t>• Individual function - sorting of cut work according to the type and thickness of the metal used.</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F5BDBC" w14:textId="77777777" w:rsidR="00747615" w:rsidRPr="00747615" w:rsidRDefault="00747615" w:rsidP="00747615">
            <w:pPr>
              <w:jc w:val="center"/>
              <w:rPr>
                <w:color w:val="000000"/>
                <w:lang w:val="en-US" w:eastAsia="lt-LT"/>
              </w:rPr>
            </w:pPr>
            <w:r w:rsidRPr="00747615">
              <w:rPr>
                <w:color w:val="000000"/>
                <w:lang w:val="en-US" w:eastAsia="lt-LT"/>
              </w:rPr>
              <w:lastRenderedPageBreak/>
              <w:t> </w:t>
            </w:r>
          </w:p>
        </w:tc>
      </w:tr>
      <w:tr w:rsidR="00925865" w:rsidRPr="00747615" w14:paraId="301F2462"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E5E88B5" w14:textId="66344351" w:rsidR="00925865" w:rsidRPr="00DF2F4F" w:rsidRDefault="00A92C61" w:rsidP="00925865">
            <w:pPr>
              <w:jc w:val="right"/>
              <w:rPr>
                <w:color w:val="000000"/>
                <w:sz w:val="18"/>
                <w:szCs w:val="18"/>
                <w:lang w:val="en-US" w:eastAsia="lt-LT"/>
              </w:rPr>
            </w:pPr>
            <w:r>
              <w:rPr>
                <w:color w:val="000000"/>
                <w:sz w:val="18"/>
                <w:szCs w:val="18"/>
                <w:lang w:val="en-US" w:eastAsia="lt-LT"/>
              </w:rPr>
              <w:t>9</w:t>
            </w:r>
          </w:p>
        </w:tc>
        <w:tc>
          <w:tcPr>
            <w:tcW w:w="2500" w:type="dxa"/>
            <w:tcBorders>
              <w:top w:val="nil"/>
              <w:left w:val="nil"/>
              <w:bottom w:val="single" w:sz="4" w:space="0" w:color="auto"/>
              <w:right w:val="single" w:sz="4" w:space="0" w:color="auto"/>
            </w:tcBorders>
            <w:shd w:val="clear" w:color="auto" w:fill="auto"/>
          </w:tcPr>
          <w:p w14:paraId="5BAF4A37" w14:textId="4B6345A0" w:rsidR="00925865" w:rsidRPr="00DF2F4F" w:rsidRDefault="00925865" w:rsidP="00925865">
            <w:pPr>
              <w:rPr>
                <w:sz w:val="18"/>
                <w:szCs w:val="18"/>
                <w:lang w:val="en-US" w:eastAsia="lt-LT"/>
              </w:rPr>
            </w:pPr>
            <w:r w:rsidRPr="00DF2F4F">
              <w:rPr>
                <w:sz w:val="18"/>
                <w:szCs w:val="18"/>
              </w:rPr>
              <w:t>Help and support</w:t>
            </w:r>
          </w:p>
        </w:tc>
        <w:tc>
          <w:tcPr>
            <w:tcW w:w="4180" w:type="dxa"/>
            <w:gridSpan w:val="2"/>
            <w:tcBorders>
              <w:top w:val="nil"/>
              <w:left w:val="nil"/>
              <w:bottom w:val="single" w:sz="4" w:space="0" w:color="auto"/>
              <w:right w:val="single" w:sz="4" w:space="0" w:color="auto"/>
            </w:tcBorders>
            <w:shd w:val="clear" w:color="auto" w:fill="auto"/>
          </w:tcPr>
          <w:p w14:paraId="6EBEFE3D" w14:textId="3A72F107" w:rsidR="00925865" w:rsidRPr="00DF2F4F" w:rsidRDefault="00925865" w:rsidP="00925865">
            <w:pPr>
              <w:rPr>
                <w:sz w:val="18"/>
                <w:szCs w:val="18"/>
                <w:lang w:val="en-US" w:eastAsia="lt-LT"/>
              </w:rPr>
            </w:pPr>
            <w:r w:rsidRPr="00DF2F4F">
              <w:rPr>
                <w:sz w:val="18"/>
                <w:szCs w:val="18"/>
              </w:rPr>
              <w:t>3 years</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302C5755" w14:textId="77777777" w:rsidR="00925865" w:rsidRPr="00747615" w:rsidRDefault="00925865" w:rsidP="00925865">
            <w:pPr>
              <w:jc w:val="center"/>
              <w:rPr>
                <w:color w:val="000000"/>
                <w:lang w:val="en-US" w:eastAsia="lt-LT"/>
              </w:rPr>
            </w:pPr>
          </w:p>
        </w:tc>
      </w:tr>
      <w:tr w:rsidR="00A92C61" w:rsidRPr="00747615" w14:paraId="045DC135"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AEF2BD7" w14:textId="26816FF4" w:rsidR="00A92C61" w:rsidRPr="00424386" w:rsidRDefault="00A92C61" w:rsidP="00925865">
            <w:pPr>
              <w:jc w:val="right"/>
              <w:rPr>
                <w:color w:val="000000"/>
                <w:sz w:val="18"/>
                <w:szCs w:val="18"/>
                <w:lang w:val="en-US" w:eastAsia="lt-LT"/>
              </w:rPr>
            </w:pPr>
            <w:r w:rsidRPr="00424386">
              <w:rPr>
                <w:color w:val="000000"/>
                <w:sz w:val="18"/>
                <w:szCs w:val="18"/>
                <w:lang w:val="en-US" w:eastAsia="lt-LT"/>
              </w:rPr>
              <w:t>10</w:t>
            </w:r>
          </w:p>
        </w:tc>
        <w:tc>
          <w:tcPr>
            <w:tcW w:w="2500" w:type="dxa"/>
            <w:tcBorders>
              <w:top w:val="nil"/>
              <w:left w:val="nil"/>
              <w:bottom w:val="single" w:sz="4" w:space="0" w:color="auto"/>
              <w:right w:val="single" w:sz="4" w:space="0" w:color="auto"/>
            </w:tcBorders>
            <w:shd w:val="clear" w:color="auto" w:fill="auto"/>
          </w:tcPr>
          <w:p w14:paraId="7471B97C" w14:textId="44E35D98" w:rsidR="00A92C61" w:rsidRPr="00424386" w:rsidRDefault="00380208" w:rsidP="00925865">
            <w:pPr>
              <w:rPr>
                <w:sz w:val="18"/>
                <w:szCs w:val="18"/>
              </w:rPr>
            </w:pPr>
            <w:r w:rsidRPr="00424386">
              <w:rPr>
                <w:sz w:val="18"/>
                <w:szCs w:val="18"/>
                <w:lang w:val="en-GB"/>
              </w:rPr>
              <w:t>“NC Express” updates</w:t>
            </w:r>
          </w:p>
        </w:tc>
        <w:tc>
          <w:tcPr>
            <w:tcW w:w="4180" w:type="dxa"/>
            <w:gridSpan w:val="2"/>
            <w:tcBorders>
              <w:top w:val="nil"/>
              <w:left w:val="nil"/>
              <w:bottom w:val="single" w:sz="4" w:space="0" w:color="auto"/>
              <w:right w:val="single" w:sz="4" w:space="0" w:color="auto"/>
            </w:tcBorders>
            <w:shd w:val="clear" w:color="auto" w:fill="auto"/>
          </w:tcPr>
          <w:p w14:paraId="49E5B6EB" w14:textId="585FF3FC" w:rsidR="00A92C61" w:rsidRPr="00DF2F4F" w:rsidRDefault="00247462" w:rsidP="00925865">
            <w:pPr>
              <w:rPr>
                <w:sz w:val="18"/>
                <w:szCs w:val="18"/>
              </w:rPr>
            </w:pPr>
            <w:r>
              <w:rPr>
                <w:sz w:val="18"/>
                <w:szCs w:val="18"/>
              </w:rPr>
              <w:t xml:space="preserve">3 years </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0CA72C5E" w14:textId="77777777" w:rsidR="00A92C61" w:rsidRPr="00747615" w:rsidRDefault="00A92C61" w:rsidP="00925865">
            <w:pPr>
              <w:jc w:val="center"/>
              <w:rPr>
                <w:color w:val="000000"/>
                <w:lang w:val="en-US" w:eastAsia="lt-LT"/>
              </w:rPr>
            </w:pPr>
          </w:p>
        </w:tc>
      </w:tr>
      <w:tr w:rsidR="00BD5135" w:rsidRPr="00747615" w14:paraId="6FA5D5D3" w14:textId="77777777" w:rsidTr="001B23C8">
        <w:trPr>
          <w:trHeight w:val="226"/>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D62C3DC" w14:textId="17C5DA5A" w:rsidR="00BD5135" w:rsidRPr="00424386" w:rsidRDefault="00BD5135" w:rsidP="00BD5135">
            <w:pPr>
              <w:jc w:val="right"/>
              <w:rPr>
                <w:color w:val="000000"/>
                <w:sz w:val="18"/>
                <w:szCs w:val="18"/>
                <w:lang w:val="en-US" w:eastAsia="lt-LT"/>
              </w:rPr>
            </w:pPr>
            <w:r>
              <w:rPr>
                <w:color w:val="000000"/>
                <w:sz w:val="18"/>
                <w:szCs w:val="18"/>
                <w:lang w:val="en-US" w:eastAsia="lt-LT"/>
              </w:rPr>
              <w:t>11</w:t>
            </w:r>
          </w:p>
        </w:tc>
        <w:tc>
          <w:tcPr>
            <w:tcW w:w="2500" w:type="dxa"/>
            <w:tcBorders>
              <w:top w:val="nil"/>
              <w:left w:val="nil"/>
              <w:bottom w:val="single" w:sz="4" w:space="0" w:color="auto"/>
              <w:right w:val="single" w:sz="4" w:space="0" w:color="auto"/>
            </w:tcBorders>
            <w:shd w:val="clear" w:color="auto" w:fill="auto"/>
          </w:tcPr>
          <w:p w14:paraId="6100BCD7" w14:textId="10495D5D" w:rsidR="00BD5135" w:rsidRPr="00BD5135" w:rsidRDefault="00BD5135" w:rsidP="00BD5135">
            <w:pPr>
              <w:rPr>
                <w:sz w:val="18"/>
                <w:szCs w:val="18"/>
                <w:lang w:val="en-GB"/>
              </w:rPr>
            </w:pPr>
            <w:r w:rsidRPr="00BD5135">
              <w:rPr>
                <w:sz w:val="18"/>
                <w:szCs w:val="18"/>
              </w:rPr>
              <w:t>Work sorting</w:t>
            </w:r>
          </w:p>
        </w:tc>
        <w:tc>
          <w:tcPr>
            <w:tcW w:w="4180" w:type="dxa"/>
            <w:gridSpan w:val="2"/>
            <w:tcBorders>
              <w:top w:val="nil"/>
              <w:left w:val="nil"/>
              <w:bottom w:val="single" w:sz="4" w:space="0" w:color="auto"/>
              <w:right w:val="single" w:sz="4" w:space="0" w:color="auto"/>
            </w:tcBorders>
            <w:shd w:val="clear" w:color="auto" w:fill="auto"/>
          </w:tcPr>
          <w:p w14:paraId="74596FD9" w14:textId="698F5F99" w:rsidR="00BD5135" w:rsidRPr="00BD5135" w:rsidRDefault="00BD5135" w:rsidP="00BD5135">
            <w:pPr>
              <w:rPr>
                <w:sz w:val="18"/>
                <w:szCs w:val="18"/>
              </w:rPr>
            </w:pPr>
            <w:r w:rsidRPr="00BD5135">
              <w:rPr>
                <w:sz w:val="18"/>
                <w:szCs w:val="18"/>
              </w:rPr>
              <w:t>Work queue sorting by material, by order, by date.</w:t>
            </w:r>
          </w:p>
        </w:tc>
        <w:tc>
          <w:tcPr>
            <w:tcW w:w="7964" w:type="dxa"/>
            <w:gridSpan w:val="3"/>
            <w:tcBorders>
              <w:top w:val="single" w:sz="4" w:space="0" w:color="auto"/>
              <w:left w:val="nil"/>
              <w:bottom w:val="single" w:sz="4" w:space="0" w:color="auto"/>
              <w:right w:val="single" w:sz="4" w:space="0" w:color="000000"/>
            </w:tcBorders>
            <w:shd w:val="clear" w:color="auto" w:fill="auto"/>
            <w:noWrap/>
            <w:vAlign w:val="center"/>
          </w:tcPr>
          <w:p w14:paraId="2624DFAE" w14:textId="77777777" w:rsidR="00BD5135" w:rsidRPr="00747615" w:rsidRDefault="00BD5135" w:rsidP="00BD5135">
            <w:pPr>
              <w:jc w:val="center"/>
              <w:rPr>
                <w:color w:val="000000"/>
                <w:lang w:val="en-US" w:eastAsia="lt-LT"/>
              </w:rPr>
            </w:pPr>
          </w:p>
        </w:tc>
      </w:tr>
      <w:tr w:rsidR="00747615" w:rsidRPr="00747615" w14:paraId="3CDBD257" w14:textId="77777777" w:rsidTr="00747615">
        <w:trPr>
          <w:trHeight w:val="288"/>
        </w:trPr>
        <w:tc>
          <w:tcPr>
            <w:tcW w:w="600" w:type="dxa"/>
            <w:tcBorders>
              <w:top w:val="nil"/>
              <w:left w:val="nil"/>
              <w:bottom w:val="nil"/>
              <w:right w:val="nil"/>
            </w:tcBorders>
            <w:shd w:val="clear" w:color="auto" w:fill="auto"/>
            <w:noWrap/>
            <w:vAlign w:val="center"/>
            <w:hideMark/>
          </w:tcPr>
          <w:p w14:paraId="7CECA049" w14:textId="77777777" w:rsidR="00747615" w:rsidRPr="00747615" w:rsidRDefault="00747615" w:rsidP="00747615">
            <w:pPr>
              <w:jc w:val="center"/>
              <w:rPr>
                <w:color w:val="000000"/>
                <w:lang w:val="en-US" w:eastAsia="lt-LT"/>
              </w:rPr>
            </w:pPr>
          </w:p>
        </w:tc>
        <w:tc>
          <w:tcPr>
            <w:tcW w:w="2500" w:type="dxa"/>
            <w:tcBorders>
              <w:top w:val="nil"/>
              <w:left w:val="nil"/>
              <w:bottom w:val="nil"/>
              <w:right w:val="nil"/>
            </w:tcBorders>
            <w:shd w:val="clear" w:color="auto" w:fill="auto"/>
            <w:noWrap/>
            <w:vAlign w:val="bottom"/>
            <w:hideMark/>
          </w:tcPr>
          <w:p w14:paraId="1CCE0B8E"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279E03F4"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40A7869"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0BA4D01"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1628F8C1" w14:textId="77777777" w:rsidR="00747615" w:rsidRPr="00747615" w:rsidRDefault="00747615" w:rsidP="00747615">
            <w:pPr>
              <w:rPr>
                <w:lang w:val="en-US" w:eastAsia="lt-LT"/>
              </w:rPr>
            </w:pPr>
          </w:p>
        </w:tc>
      </w:tr>
      <w:tr w:rsidR="00747615" w:rsidRPr="00747615" w14:paraId="09BCD867"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58211F5B" w14:textId="77777777" w:rsidR="00747615" w:rsidRPr="00747615" w:rsidRDefault="00747615" w:rsidP="00747615">
            <w:pPr>
              <w:rPr>
                <w:color w:val="000000"/>
                <w:lang w:val="en-US" w:eastAsia="lt-LT"/>
              </w:rPr>
            </w:pPr>
            <w:r w:rsidRPr="00747615">
              <w:rPr>
                <w:color w:val="000000"/>
                <w:lang w:val="en-US" w:eastAsia="lt-LT"/>
              </w:rPr>
              <w:t xml:space="preserve">Following documents are submitted with this tender </w:t>
            </w:r>
            <w:r w:rsidRPr="00747615">
              <w:rPr>
                <w:i/>
                <w:iCs/>
                <w:color w:val="000000"/>
                <w:lang w:val="en-US" w:eastAsia="lt-LT"/>
              </w:rPr>
              <w:t>(if necessary)</w:t>
            </w:r>
            <w:r w:rsidRPr="00747615">
              <w:rPr>
                <w:color w:val="000000"/>
                <w:lang w:val="en-US" w:eastAsia="lt-LT"/>
              </w:rPr>
              <w:t>:</w:t>
            </w:r>
          </w:p>
        </w:tc>
      </w:tr>
      <w:tr w:rsidR="00747615" w:rsidRPr="00747615" w14:paraId="0FACA700" w14:textId="77777777" w:rsidTr="00747615">
        <w:trPr>
          <w:trHeight w:val="288"/>
        </w:trPr>
        <w:tc>
          <w:tcPr>
            <w:tcW w:w="600" w:type="dxa"/>
            <w:tcBorders>
              <w:top w:val="nil"/>
              <w:left w:val="nil"/>
              <w:bottom w:val="nil"/>
              <w:right w:val="nil"/>
            </w:tcBorders>
            <w:shd w:val="clear" w:color="auto" w:fill="auto"/>
            <w:noWrap/>
            <w:vAlign w:val="center"/>
            <w:hideMark/>
          </w:tcPr>
          <w:p w14:paraId="2CC6A1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5B3F48B5" w14:textId="77777777" w:rsidR="00747615" w:rsidRPr="00747615" w:rsidRDefault="00747615" w:rsidP="00747615">
            <w:pPr>
              <w:jc w:val="both"/>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25D51D6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BD59D21"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4CF9FB57"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D2C184A" w14:textId="77777777" w:rsidR="00747615" w:rsidRPr="00747615" w:rsidRDefault="00747615" w:rsidP="00747615">
            <w:pPr>
              <w:rPr>
                <w:lang w:val="en-US" w:eastAsia="lt-LT"/>
              </w:rPr>
            </w:pPr>
          </w:p>
        </w:tc>
      </w:tr>
      <w:tr w:rsidR="00747615" w:rsidRPr="00747615" w14:paraId="175EE2FE" w14:textId="77777777" w:rsidTr="00747615">
        <w:trPr>
          <w:trHeight w:val="288"/>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F75DA" w14:textId="77777777" w:rsidR="00747615" w:rsidRPr="00747615" w:rsidRDefault="00747615" w:rsidP="00747615">
            <w:pPr>
              <w:jc w:val="center"/>
              <w:rPr>
                <w:color w:val="000000"/>
                <w:lang w:val="en-US" w:eastAsia="lt-LT"/>
              </w:rPr>
            </w:pPr>
            <w:r w:rsidRPr="00747615">
              <w:rPr>
                <w:color w:val="000000"/>
                <w:lang w:val="en-US" w:eastAsia="lt-LT"/>
              </w:rPr>
              <w:t>No.</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3A917A5" w14:textId="77777777" w:rsidR="00747615" w:rsidRPr="00747615" w:rsidRDefault="00747615" w:rsidP="00747615">
            <w:pPr>
              <w:jc w:val="center"/>
              <w:rPr>
                <w:color w:val="000000"/>
                <w:lang w:val="en-US" w:eastAsia="lt-LT"/>
              </w:rPr>
            </w:pPr>
            <w:r w:rsidRPr="00747615">
              <w:rPr>
                <w:color w:val="000000"/>
                <w:lang w:val="en-US" w:eastAsia="lt-LT"/>
              </w:rPr>
              <w:t>Title of the document</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78FCDAB2" w14:textId="77777777" w:rsidR="00747615" w:rsidRPr="00747615" w:rsidRDefault="00747615" w:rsidP="00747615">
            <w:pPr>
              <w:jc w:val="center"/>
              <w:rPr>
                <w:color w:val="000000"/>
                <w:lang w:val="en-US" w:eastAsia="lt-LT"/>
              </w:rPr>
            </w:pPr>
            <w:r w:rsidRPr="00747615">
              <w:rPr>
                <w:color w:val="000000"/>
                <w:lang w:val="en-US" w:eastAsia="lt-LT"/>
              </w:rPr>
              <w:t>Number of pages</w:t>
            </w:r>
          </w:p>
        </w:tc>
      </w:tr>
      <w:tr w:rsidR="00747615" w:rsidRPr="00747615" w14:paraId="6E5A79A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E36D55C" w14:textId="77777777" w:rsidR="00747615" w:rsidRPr="00747615" w:rsidRDefault="00747615" w:rsidP="00747615">
            <w:pPr>
              <w:jc w:val="both"/>
              <w:rPr>
                <w:color w:val="000000"/>
                <w:lang w:val="en-US" w:eastAsia="lt-LT"/>
              </w:rPr>
            </w:pPr>
            <w:r w:rsidRPr="00747615">
              <w:rPr>
                <w:color w:val="000000"/>
                <w:lang w:val="en-US" w:eastAsia="lt-LT"/>
              </w:rPr>
              <w:t>1.</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8A3EEE9" w14:textId="77777777" w:rsidR="00747615" w:rsidRPr="00747615" w:rsidRDefault="00747615" w:rsidP="00747615">
            <w:pPr>
              <w:rPr>
                <w:color w:val="000000"/>
                <w:lang w:val="en-US" w:eastAsia="lt-LT"/>
              </w:rPr>
            </w:pPr>
            <w:r w:rsidRPr="00747615">
              <w:rPr>
                <w:color w:val="000000"/>
                <w:lang w:val="en-US" w:eastAsia="lt-LT"/>
              </w:rPr>
              <w:t>Qualification requirements</w:t>
            </w:r>
          </w:p>
        </w:tc>
        <w:tc>
          <w:tcPr>
            <w:tcW w:w="2129" w:type="dxa"/>
            <w:tcBorders>
              <w:top w:val="nil"/>
              <w:left w:val="nil"/>
              <w:bottom w:val="single" w:sz="4" w:space="0" w:color="auto"/>
              <w:right w:val="single" w:sz="4" w:space="0" w:color="auto"/>
            </w:tcBorders>
            <w:shd w:val="clear" w:color="auto" w:fill="auto"/>
            <w:noWrap/>
            <w:vAlign w:val="center"/>
            <w:hideMark/>
          </w:tcPr>
          <w:p w14:paraId="141114DF"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4A4960A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FF95F1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CC2FA4F" w14:textId="77777777" w:rsidR="00747615" w:rsidRPr="00747615" w:rsidRDefault="00747615" w:rsidP="00747615">
            <w:pPr>
              <w:rPr>
                <w:color w:val="000000"/>
                <w:lang w:val="en-US" w:eastAsia="lt-LT"/>
              </w:rPr>
            </w:pPr>
            <w:r w:rsidRPr="00747615">
              <w:rPr>
                <w:color w:val="000000"/>
                <w:lang w:val="en-US" w:eastAsia="lt-LT"/>
              </w:rPr>
              <w:t> </w:t>
            </w:r>
          </w:p>
        </w:tc>
        <w:tc>
          <w:tcPr>
            <w:tcW w:w="2129" w:type="dxa"/>
            <w:tcBorders>
              <w:top w:val="nil"/>
              <w:left w:val="nil"/>
              <w:bottom w:val="single" w:sz="4" w:space="0" w:color="auto"/>
              <w:right w:val="single" w:sz="4" w:space="0" w:color="auto"/>
            </w:tcBorders>
            <w:shd w:val="clear" w:color="auto" w:fill="auto"/>
            <w:noWrap/>
            <w:vAlign w:val="center"/>
            <w:hideMark/>
          </w:tcPr>
          <w:p w14:paraId="1F097E92"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5BAA2C97"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C0E010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4049FD8D"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190D0E1"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1B30902D"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7D899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2D13BBBF"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9166514"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4C4A10B4"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117D502"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7A536C3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D6B668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03CD449B"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06FAF5E"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67A78B27"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2192477D"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76E333C9"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4CD98A4"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E65BD79"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70228207"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28A21B93"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5469FEF" w14:textId="77777777" w:rsidR="00747615" w:rsidRPr="00747615" w:rsidRDefault="00747615" w:rsidP="00747615">
            <w:pPr>
              <w:jc w:val="both"/>
              <w:rPr>
                <w:color w:val="000000"/>
                <w:lang w:val="en-US" w:eastAsia="lt-LT"/>
              </w:rPr>
            </w:pPr>
            <w:r w:rsidRPr="00747615">
              <w:rPr>
                <w:color w:val="000000"/>
                <w:lang w:val="en-US" w:eastAsia="lt-LT"/>
              </w:rPr>
              <w:t>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1723552"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157445B0" w14:textId="77777777" w:rsidR="00747615" w:rsidRPr="00747615" w:rsidRDefault="00747615" w:rsidP="00747615">
            <w:pPr>
              <w:jc w:val="both"/>
              <w:rPr>
                <w:color w:val="000000"/>
                <w:lang w:val="en-US" w:eastAsia="lt-LT"/>
              </w:rPr>
            </w:pPr>
            <w:r w:rsidRPr="00747615">
              <w:rPr>
                <w:color w:val="000000"/>
                <w:lang w:val="en-US" w:eastAsia="lt-LT"/>
              </w:rPr>
              <w:t> </w:t>
            </w:r>
          </w:p>
        </w:tc>
      </w:tr>
      <w:tr w:rsidR="00747615" w:rsidRPr="00747615" w14:paraId="67BDD0A0" w14:textId="77777777" w:rsidTr="00747615">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E08A2F0"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c>
          <w:tcPr>
            <w:tcW w:w="12515" w:type="dxa"/>
            <w:gridSpan w:val="5"/>
            <w:tcBorders>
              <w:top w:val="single" w:sz="4" w:space="0" w:color="auto"/>
              <w:left w:val="nil"/>
              <w:bottom w:val="single" w:sz="4" w:space="0" w:color="auto"/>
              <w:right w:val="single" w:sz="4" w:space="0" w:color="auto"/>
            </w:tcBorders>
            <w:shd w:val="clear" w:color="auto" w:fill="auto"/>
            <w:noWrap/>
            <w:vAlign w:val="center"/>
            <w:hideMark/>
          </w:tcPr>
          <w:p w14:paraId="5C5FD326" w14:textId="77777777" w:rsidR="00747615" w:rsidRPr="00747615" w:rsidRDefault="00747615" w:rsidP="00747615">
            <w:pPr>
              <w:jc w:val="center"/>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single" w:sz="4" w:space="0" w:color="auto"/>
            </w:tcBorders>
            <w:shd w:val="clear" w:color="auto" w:fill="auto"/>
            <w:noWrap/>
            <w:vAlign w:val="center"/>
            <w:hideMark/>
          </w:tcPr>
          <w:p w14:paraId="63344812" w14:textId="77777777" w:rsidR="00747615" w:rsidRPr="00747615" w:rsidRDefault="00747615" w:rsidP="00747615">
            <w:pPr>
              <w:jc w:val="both"/>
              <w:rPr>
                <w:color w:val="000000"/>
                <w:lang w:val="en-US" w:eastAsia="lt-LT"/>
              </w:rPr>
            </w:pPr>
            <w:r w:rsidRPr="00747615">
              <w:rPr>
                <w:color w:val="000000"/>
                <w:lang w:val="en-US" w:eastAsia="lt-LT"/>
              </w:rPr>
              <w:t xml:space="preserve"> </w:t>
            </w:r>
          </w:p>
        </w:tc>
      </w:tr>
      <w:tr w:rsidR="00747615" w:rsidRPr="00747615" w14:paraId="38013F1D" w14:textId="77777777" w:rsidTr="00747615">
        <w:trPr>
          <w:trHeight w:val="288"/>
        </w:trPr>
        <w:tc>
          <w:tcPr>
            <w:tcW w:w="600" w:type="dxa"/>
            <w:tcBorders>
              <w:top w:val="nil"/>
              <w:left w:val="nil"/>
              <w:bottom w:val="nil"/>
              <w:right w:val="nil"/>
            </w:tcBorders>
            <w:shd w:val="clear" w:color="auto" w:fill="auto"/>
            <w:noWrap/>
            <w:vAlign w:val="center"/>
            <w:hideMark/>
          </w:tcPr>
          <w:p w14:paraId="77F96E2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3703BAD1"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2522A617"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3D4A82BE"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6E868A5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3A75105B" w14:textId="77777777" w:rsidR="00747615" w:rsidRPr="00747615" w:rsidRDefault="00747615" w:rsidP="00747615">
            <w:pPr>
              <w:rPr>
                <w:lang w:val="en-US" w:eastAsia="lt-LT"/>
              </w:rPr>
            </w:pPr>
          </w:p>
        </w:tc>
      </w:tr>
      <w:tr w:rsidR="00747615" w:rsidRPr="00747615" w14:paraId="5F9D9F93" w14:textId="77777777" w:rsidTr="00747615">
        <w:trPr>
          <w:trHeight w:val="576"/>
        </w:trPr>
        <w:tc>
          <w:tcPr>
            <w:tcW w:w="15244" w:type="dxa"/>
            <w:gridSpan w:val="7"/>
            <w:tcBorders>
              <w:top w:val="nil"/>
              <w:left w:val="nil"/>
              <w:bottom w:val="nil"/>
              <w:right w:val="nil"/>
            </w:tcBorders>
            <w:shd w:val="clear" w:color="auto" w:fill="auto"/>
            <w:vAlign w:val="center"/>
            <w:hideMark/>
          </w:tcPr>
          <w:p w14:paraId="22DEFD06" w14:textId="77777777" w:rsidR="00747615" w:rsidRPr="00747615" w:rsidRDefault="00747615" w:rsidP="00747615">
            <w:pPr>
              <w:rPr>
                <w:color w:val="000000"/>
                <w:lang w:val="en-US" w:eastAsia="lt-LT"/>
              </w:rPr>
            </w:pPr>
            <w:r w:rsidRPr="00747615">
              <w:rPr>
                <w:color w:val="000000"/>
                <w:lang w:val="en-US" w:eastAsia="lt-LT"/>
              </w:rPr>
              <w:t>I, the undersigned, hereby certify that all information of our tender is correct and that we do not withhold any information that has been requested to provide with the tender.</w:t>
            </w:r>
          </w:p>
        </w:tc>
      </w:tr>
      <w:tr w:rsidR="00747615" w:rsidRPr="00747615" w14:paraId="36D07981" w14:textId="77777777" w:rsidTr="00747615">
        <w:trPr>
          <w:trHeight w:val="288"/>
        </w:trPr>
        <w:tc>
          <w:tcPr>
            <w:tcW w:w="600" w:type="dxa"/>
            <w:tcBorders>
              <w:top w:val="nil"/>
              <w:left w:val="nil"/>
              <w:bottom w:val="nil"/>
              <w:right w:val="nil"/>
            </w:tcBorders>
            <w:shd w:val="clear" w:color="auto" w:fill="auto"/>
            <w:noWrap/>
            <w:vAlign w:val="center"/>
            <w:hideMark/>
          </w:tcPr>
          <w:p w14:paraId="3CFFC6C9" w14:textId="77777777" w:rsidR="00747615" w:rsidRPr="00747615" w:rsidRDefault="00747615" w:rsidP="00747615">
            <w:pPr>
              <w:rPr>
                <w:color w:val="000000"/>
                <w:lang w:val="en-US" w:eastAsia="lt-LT"/>
              </w:rPr>
            </w:pPr>
          </w:p>
        </w:tc>
        <w:tc>
          <w:tcPr>
            <w:tcW w:w="2500" w:type="dxa"/>
            <w:tcBorders>
              <w:top w:val="nil"/>
              <w:left w:val="nil"/>
              <w:bottom w:val="nil"/>
              <w:right w:val="nil"/>
            </w:tcBorders>
            <w:shd w:val="clear" w:color="auto" w:fill="auto"/>
            <w:noWrap/>
            <w:vAlign w:val="bottom"/>
            <w:hideMark/>
          </w:tcPr>
          <w:p w14:paraId="3B79D494"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4BDCF726"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77024E49"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2E822C6C"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52EF0645" w14:textId="77777777" w:rsidR="00747615" w:rsidRPr="00747615" w:rsidRDefault="00747615" w:rsidP="00747615">
            <w:pPr>
              <w:rPr>
                <w:lang w:val="en-US" w:eastAsia="lt-LT"/>
              </w:rPr>
            </w:pPr>
          </w:p>
        </w:tc>
      </w:tr>
      <w:tr w:rsidR="00747615" w:rsidRPr="00747615" w14:paraId="783D3036" w14:textId="77777777" w:rsidTr="00747615">
        <w:trPr>
          <w:trHeight w:val="288"/>
        </w:trPr>
        <w:tc>
          <w:tcPr>
            <w:tcW w:w="15244" w:type="dxa"/>
            <w:gridSpan w:val="7"/>
            <w:tcBorders>
              <w:top w:val="nil"/>
              <w:left w:val="nil"/>
              <w:bottom w:val="nil"/>
              <w:right w:val="nil"/>
            </w:tcBorders>
            <w:shd w:val="clear" w:color="auto" w:fill="auto"/>
            <w:vAlign w:val="center"/>
            <w:hideMark/>
          </w:tcPr>
          <w:p w14:paraId="76D22E0A" w14:textId="77777777" w:rsidR="00747615" w:rsidRPr="00747615" w:rsidRDefault="00747615" w:rsidP="00747615">
            <w:pPr>
              <w:rPr>
                <w:color w:val="000000"/>
                <w:lang w:val="en-US" w:eastAsia="lt-LT"/>
              </w:rPr>
            </w:pPr>
            <w:r w:rsidRPr="00747615">
              <w:rPr>
                <w:color w:val="000000"/>
                <w:lang w:val="en-US" w:eastAsia="lt-LT"/>
              </w:rPr>
              <w:t xml:space="preserve">I certify that I did not participate in the preparation of terms of competition and am not affiliated with any other company or any other interested party participating in this competition. </w:t>
            </w:r>
          </w:p>
        </w:tc>
      </w:tr>
      <w:tr w:rsidR="00747615" w:rsidRPr="00747615" w14:paraId="0B4045EF" w14:textId="77777777" w:rsidTr="00747615">
        <w:trPr>
          <w:trHeight w:val="288"/>
        </w:trPr>
        <w:tc>
          <w:tcPr>
            <w:tcW w:w="600" w:type="dxa"/>
            <w:tcBorders>
              <w:top w:val="nil"/>
              <w:left w:val="nil"/>
              <w:bottom w:val="nil"/>
              <w:right w:val="nil"/>
            </w:tcBorders>
            <w:shd w:val="clear" w:color="auto" w:fill="auto"/>
            <w:noWrap/>
            <w:vAlign w:val="center"/>
            <w:hideMark/>
          </w:tcPr>
          <w:p w14:paraId="5E6F8E1D" w14:textId="77777777" w:rsidR="00747615" w:rsidRPr="00747615" w:rsidRDefault="00747615" w:rsidP="00747615">
            <w:pPr>
              <w:rPr>
                <w:color w:val="000000"/>
                <w:lang w:val="en-US" w:eastAsia="lt-LT"/>
              </w:rPr>
            </w:pPr>
          </w:p>
        </w:tc>
        <w:tc>
          <w:tcPr>
            <w:tcW w:w="2500" w:type="dxa"/>
            <w:tcBorders>
              <w:top w:val="nil"/>
              <w:left w:val="nil"/>
              <w:bottom w:val="nil"/>
              <w:right w:val="nil"/>
            </w:tcBorders>
            <w:shd w:val="clear" w:color="auto" w:fill="auto"/>
            <w:noWrap/>
            <w:vAlign w:val="bottom"/>
            <w:hideMark/>
          </w:tcPr>
          <w:p w14:paraId="78ABCA2B" w14:textId="77777777" w:rsidR="00747615" w:rsidRPr="00747615" w:rsidRDefault="00747615" w:rsidP="00747615">
            <w:pPr>
              <w:jc w:val="both"/>
              <w:rPr>
                <w:lang w:val="en-US" w:eastAsia="lt-LT"/>
              </w:rPr>
            </w:pPr>
          </w:p>
        </w:tc>
        <w:tc>
          <w:tcPr>
            <w:tcW w:w="4180" w:type="dxa"/>
            <w:gridSpan w:val="2"/>
            <w:tcBorders>
              <w:top w:val="nil"/>
              <w:left w:val="nil"/>
              <w:bottom w:val="nil"/>
              <w:right w:val="nil"/>
            </w:tcBorders>
            <w:shd w:val="clear" w:color="auto" w:fill="auto"/>
            <w:noWrap/>
            <w:vAlign w:val="bottom"/>
            <w:hideMark/>
          </w:tcPr>
          <w:p w14:paraId="7177D971"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1DDDADC7"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C606A2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79D56994" w14:textId="77777777" w:rsidR="00747615" w:rsidRPr="00747615" w:rsidRDefault="00747615" w:rsidP="00747615">
            <w:pPr>
              <w:rPr>
                <w:lang w:val="en-US" w:eastAsia="lt-LT"/>
              </w:rPr>
            </w:pPr>
          </w:p>
        </w:tc>
      </w:tr>
      <w:tr w:rsidR="00747615" w:rsidRPr="00747615" w14:paraId="73C5B07C" w14:textId="77777777" w:rsidTr="00747615">
        <w:trPr>
          <w:trHeight w:val="288"/>
        </w:trPr>
        <w:tc>
          <w:tcPr>
            <w:tcW w:w="15244" w:type="dxa"/>
            <w:gridSpan w:val="7"/>
            <w:tcBorders>
              <w:top w:val="nil"/>
              <w:left w:val="nil"/>
              <w:bottom w:val="nil"/>
              <w:right w:val="nil"/>
            </w:tcBorders>
            <w:shd w:val="clear" w:color="auto" w:fill="auto"/>
            <w:noWrap/>
            <w:vAlign w:val="center"/>
            <w:hideMark/>
          </w:tcPr>
          <w:p w14:paraId="3BC79C58" w14:textId="77777777" w:rsidR="00747615" w:rsidRPr="00747615" w:rsidRDefault="00747615" w:rsidP="00747615">
            <w:pPr>
              <w:rPr>
                <w:color w:val="000000"/>
                <w:lang w:val="en-US" w:eastAsia="lt-LT"/>
              </w:rPr>
            </w:pPr>
            <w:r w:rsidRPr="00747615">
              <w:rPr>
                <w:color w:val="000000"/>
                <w:lang w:val="en-US" w:eastAsia="lt-LT"/>
              </w:rPr>
              <w:t xml:space="preserve">I understand that upon the determination of the circumstances described above I will be eliminated of the procurement procedure and my tender will be rejected. </w:t>
            </w:r>
          </w:p>
        </w:tc>
      </w:tr>
      <w:tr w:rsidR="00747615" w:rsidRPr="00747615" w14:paraId="56547400" w14:textId="77777777" w:rsidTr="00747615">
        <w:trPr>
          <w:trHeight w:val="288"/>
        </w:trPr>
        <w:tc>
          <w:tcPr>
            <w:tcW w:w="600" w:type="dxa"/>
            <w:tcBorders>
              <w:top w:val="nil"/>
              <w:left w:val="nil"/>
              <w:bottom w:val="nil"/>
              <w:right w:val="nil"/>
            </w:tcBorders>
            <w:shd w:val="clear" w:color="auto" w:fill="auto"/>
            <w:noWrap/>
            <w:vAlign w:val="center"/>
            <w:hideMark/>
          </w:tcPr>
          <w:p w14:paraId="0210810F"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4E33C13D"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3289221F"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1EECB63"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50FD83C8"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28B5824C" w14:textId="77777777" w:rsidR="00747615" w:rsidRPr="00747615" w:rsidRDefault="00747615" w:rsidP="00747615">
            <w:pPr>
              <w:rPr>
                <w:lang w:val="en-US" w:eastAsia="lt-LT"/>
              </w:rPr>
            </w:pPr>
          </w:p>
        </w:tc>
      </w:tr>
      <w:tr w:rsidR="00747615" w:rsidRPr="00747615" w14:paraId="18CEB073" w14:textId="77777777" w:rsidTr="00747615">
        <w:trPr>
          <w:trHeight w:val="288"/>
        </w:trPr>
        <w:tc>
          <w:tcPr>
            <w:tcW w:w="600" w:type="dxa"/>
            <w:tcBorders>
              <w:top w:val="nil"/>
              <w:left w:val="nil"/>
              <w:bottom w:val="nil"/>
              <w:right w:val="nil"/>
            </w:tcBorders>
            <w:shd w:val="clear" w:color="auto" w:fill="auto"/>
            <w:noWrap/>
            <w:vAlign w:val="center"/>
            <w:hideMark/>
          </w:tcPr>
          <w:p w14:paraId="00F30E67"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500" w:type="dxa"/>
            <w:tcBorders>
              <w:top w:val="nil"/>
              <w:left w:val="nil"/>
              <w:bottom w:val="nil"/>
              <w:right w:val="nil"/>
            </w:tcBorders>
            <w:shd w:val="clear" w:color="auto" w:fill="auto"/>
            <w:noWrap/>
            <w:vAlign w:val="bottom"/>
            <w:hideMark/>
          </w:tcPr>
          <w:p w14:paraId="077C3633" w14:textId="77777777" w:rsidR="00747615" w:rsidRPr="00747615" w:rsidRDefault="00747615" w:rsidP="00747615">
            <w:pPr>
              <w:jc w:val="right"/>
              <w:rPr>
                <w:color w:val="000000"/>
                <w:lang w:val="en-US" w:eastAsia="lt-LT"/>
              </w:rPr>
            </w:pPr>
          </w:p>
        </w:tc>
        <w:tc>
          <w:tcPr>
            <w:tcW w:w="4180" w:type="dxa"/>
            <w:gridSpan w:val="2"/>
            <w:tcBorders>
              <w:top w:val="nil"/>
              <w:left w:val="nil"/>
              <w:bottom w:val="nil"/>
              <w:right w:val="nil"/>
            </w:tcBorders>
            <w:shd w:val="clear" w:color="auto" w:fill="auto"/>
            <w:noWrap/>
            <w:vAlign w:val="bottom"/>
            <w:hideMark/>
          </w:tcPr>
          <w:p w14:paraId="4337FF85"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5652711C"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3CA34F6"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6F5E8985" w14:textId="77777777" w:rsidR="00747615" w:rsidRPr="00747615" w:rsidRDefault="00747615" w:rsidP="00747615">
            <w:pPr>
              <w:rPr>
                <w:lang w:val="en-US" w:eastAsia="lt-LT"/>
              </w:rPr>
            </w:pPr>
          </w:p>
        </w:tc>
      </w:tr>
      <w:tr w:rsidR="00747615" w:rsidRPr="00747615" w14:paraId="2C71C0C7" w14:textId="77777777" w:rsidTr="00747615">
        <w:trPr>
          <w:trHeight w:val="288"/>
        </w:trPr>
        <w:tc>
          <w:tcPr>
            <w:tcW w:w="600" w:type="dxa"/>
            <w:tcBorders>
              <w:top w:val="nil"/>
              <w:left w:val="nil"/>
              <w:bottom w:val="nil"/>
              <w:right w:val="nil"/>
            </w:tcBorders>
            <w:shd w:val="clear" w:color="auto" w:fill="auto"/>
            <w:noWrap/>
            <w:vAlign w:val="bottom"/>
            <w:hideMark/>
          </w:tcPr>
          <w:p w14:paraId="4C53EC71" w14:textId="77777777" w:rsidR="00747615" w:rsidRPr="00747615" w:rsidRDefault="00747615" w:rsidP="00747615">
            <w:pPr>
              <w:rPr>
                <w:lang w:val="en-US" w:eastAsia="lt-LT"/>
              </w:rPr>
            </w:pPr>
          </w:p>
        </w:tc>
        <w:tc>
          <w:tcPr>
            <w:tcW w:w="2500" w:type="dxa"/>
            <w:tcBorders>
              <w:top w:val="nil"/>
              <w:left w:val="nil"/>
              <w:bottom w:val="single" w:sz="4" w:space="0" w:color="auto"/>
              <w:right w:val="nil"/>
            </w:tcBorders>
            <w:shd w:val="clear" w:color="auto" w:fill="auto"/>
            <w:noWrap/>
            <w:vAlign w:val="center"/>
            <w:hideMark/>
          </w:tcPr>
          <w:p w14:paraId="4AA27B86"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c>
          <w:tcPr>
            <w:tcW w:w="4180" w:type="dxa"/>
            <w:gridSpan w:val="2"/>
            <w:tcBorders>
              <w:top w:val="nil"/>
              <w:left w:val="nil"/>
              <w:bottom w:val="nil"/>
              <w:right w:val="nil"/>
            </w:tcBorders>
            <w:shd w:val="clear" w:color="auto" w:fill="auto"/>
            <w:noWrap/>
            <w:vAlign w:val="center"/>
            <w:hideMark/>
          </w:tcPr>
          <w:p w14:paraId="5669A0AA"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4180" w:type="dxa"/>
            <w:tcBorders>
              <w:top w:val="nil"/>
              <w:left w:val="nil"/>
              <w:bottom w:val="single" w:sz="4" w:space="0" w:color="auto"/>
              <w:right w:val="nil"/>
            </w:tcBorders>
            <w:shd w:val="clear" w:color="auto" w:fill="auto"/>
            <w:noWrap/>
            <w:vAlign w:val="center"/>
            <w:hideMark/>
          </w:tcPr>
          <w:p w14:paraId="2D45838F" w14:textId="77777777" w:rsidR="00747615" w:rsidRPr="00747615" w:rsidRDefault="00747615" w:rsidP="00747615">
            <w:pPr>
              <w:jc w:val="center"/>
              <w:rPr>
                <w:i/>
                <w:iCs/>
                <w:color w:val="C0C0C0"/>
                <w:lang w:val="en-US" w:eastAsia="lt-LT"/>
              </w:rPr>
            </w:pPr>
            <w:r w:rsidRPr="00747615">
              <w:rPr>
                <w:i/>
                <w:iCs/>
                <w:color w:val="C0C0C0"/>
                <w:lang w:val="en-US" w:eastAsia="lt-LT"/>
              </w:rPr>
              <w:t xml:space="preserve"> </w:t>
            </w:r>
          </w:p>
        </w:tc>
        <w:tc>
          <w:tcPr>
            <w:tcW w:w="1655" w:type="dxa"/>
            <w:tcBorders>
              <w:top w:val="nil"/>
              <w:left w:val="nil"/>
              <w:bottom w:val="nil"/>
              <w:right w:val="nil"/>
            </w:tcBorders>
            <w:shd w:val="clear" w:color="auto" w:fill="auto"/>
            <w:noWrap/>
            <w:vAlign w:val="center"/>
            <w:hideMark/>
          </w:tcPr>
          <w:p w14:paraId="5ED4CAB5" w14:textId="77777777" w:rsidR="00747615" w:rsidRPr="00747615" w:rsidRDefault="00747615" w:rsidP="00747615">
            <w:pPr>
              <w:jc w:val="right"/>
              <w:rPr>
                <w:color w:val="000000"/>
                <w:lang w:val="en-US" w:eastAsia="lt-LT"/>
              </w:rPr>
            </w:pPr>
            <w:r w:rsidRPr="00747615">
              <w:rPr>
                <w:color w:val="000000"/>
                <w:lang w:val="en-US" w:eastAsia="lt-LT"/>
              </w:rPr>
              <w:t xml:space="preserve"> </w:t>
            </w:r>
          </w:p>
        </w:tc>
        <w:tc>
          <w:tcPr>
            <w:tcW w:w="2129" w:type="dxa"/>
            <w:tcBorders>
              <w:top w:val="nil"/>
              <w:left w:val="nil"/>
              <w:bottom w:val="single" w:sz="4" w:space="0" w:color="auto"/>
              <w:right w:val="nil"/>
            </w:tcBorders>
            <w:shd w:val="clear" w:color="auto" w:fill="auto"/>
            <w:noWrap/>
            <w:vAlign w:val="center"/>
            <w:hideMark/>
          </w:tcPr>
          <w:p w14:paraId="24715FB7" w14:textId="77777777" w:rsidR="00747615" w:rsidRPr="00747615" w:rsidRDefault="00747615" w:rsidP="00747615">
            <w:pPr>
              <w:jc w:val="right"/>
              <w:rPr>
                <w:i/>
                <w:iCs/>
                <w:color w:val="808080"/>
                <w:lang w:val="en-US" w:eastAsia="lt-LT"/>
              </w:rPr>
            </w:pPr>
            <w:r w:rsidRPr="00747615">
              <w:rPr>
                <w:i/>
                <w:iCs/>
                <w:color w:val="808080"/>
                <w:lang w:val="en-US" w:eastAsia="lt-LT"/>
              </w:rPr>
              <w:t xml:space="preserve"> </w:t>
            </w:r>
          </w:p>
        </w:tc>
      </w:tr>
      <w:tr w:rsidR="00747615" w:rsidRPr="00747615" w14:paraId="01039E62" w14:textId="77777777" w:rsidTr="00747615">
        <w:trPr>
          <w:trHeight w:val="528"/>
        </w:trPr>
        <w:tc>
          <w:tcPr>
            <w:tcW w:w="600" w:type="dxa"/>
            <w:tcBorders>
              <w:top w:val="nil"/>
              <w:left w:val="nil"/>
              <w:bottom w:val="nil"/>
              <w:right w:val="nil"/>
            </w:tcBorders>
            <w:shd w:val="clear" w:color="auto" w:fill="auto"/>
            <w:noWrap/>
            <w:vAlign w:val="bottom"/>
            <w:hideMark/>
          </w:tcPr>
          <w:p w14:paraId="22FD6F35" w14:textId="77777777" w:rsidR="00747615" w:rsidRPr="00747615" w:rsidRDefault="00747615" w:rsidP="00747615">
            <w:pPr>
              <w:jc w:val="right"/>
              <w:rPr>
                <w:i/>
                <w:iCs/>
                <w:color w:val="808080"/>
                <w:lang w:val="en-US" w:eastAsia="lt-LT"/>
              </w:rPr>
            </w:pPr>
          </w:p>
        </w:tc>
        <w:tc>
          <w:tcPr>
            <w:tcW w:w="2500" w:type="dxa"/>
            <w:tcBorders>
              <w:top w:val="nil"/>
              <w:left w:val="nil"/>
              <w:bottom w:val="nil"/>
              <w:right w:val="nil"/>
            </w:tcBorders>
            <w:shd w:val="clear" w:color="auto" w:fill="auto"/>
            <w:hideMark/>
          </w:tcPr>
          <w:p w14:paraId="6FA000B8" w14:textId="062F28F0" w:rsidR="00747615" w:rsidRPr="00747615" w:rsidRDefault="00747615" w:rsidP="00747615">
            <w:pPr>
              <w:rPr>
                <w:lang w:val="en-US" w:eastAsia="lt-LT"/>
              </w:rPr>
            </w:pPr>
            <w:r w:rsidRPr="00747615">
              <w:rPr>
                <w:lang w:val="en-US" w:eastAsia="lt-LT"/>
              </w:rPr>
              <w:t>Position of the supplier or person authorized by the supplier</w:t>
            </w:r>
          </w:p>
        </w:tc>
        <w:tc>
          <w:tcPr>
            <w:tcW w:w="4180" w:type="dxa"/>
            <w:gridSpan w:val="2"/>
            <w:tcBorders>
              <w:top w:val="nil"/>
              <w:left w:val="nil"/>
              <w:bottom w:val="nil"/>
              <w:right w:val="nil"/>
            </w:tcBorders>
            <w:shd w:val="clear" w:color="auto" w:fill="auto"/>
            <w:noWrap/>
            <w:hideMark/>
          </w:tcPr>
          <w:p w14:paraId="68488316" w14:textId="77777777" w:rsidR="00747615" w:rsidRPr="00747615" w:rsidRDefault="00747615" w:rsidP="00747615">
            <w:pPr>
              <w:jc w:val="right"/>
              <w:rPr>
                <w:lang w:val="en-US" w:eastAsia="lt-LT"/>
              </w:rPr>
            </w:pPr>
            <w:r w:rsidRPr="00747615">
              <w:rPr>
                <w:lang w:val="en-US" w:eastAsia="lt-LT"/>
              </w:rPr>
              <w:t xml:space="preserve"> </w:t>
            </w:r>
          </w:p>
        </w:tc>
        <w:tc>
          <w:tcPr>
            <w:tcW w:w="4180" w:type="dxa"/>
            <w:tcBorders>
              <w:top w:val="nil"/>
              <w:left w:val="nil"/>
              <w:bottom w:val="nil"/>
              <w:right w:val="nil"/>
            </w:tcBorders>
            <w:shd w:val="clear" w:color="auto" w:fill="auto"/>
            <w:noWrap/>
            <w:hideMark/>
          </w:tcPr>
          <w:p w14:paraId="40D9C0BA" w14:textId="77777777" w:rsidR="00747615" w:rsidRPr="00747615" w:rsidRDefault="00747615" w:rsidP="00747615">
            <w:pPr>
              <w:jc w:val="center"/>
              <w:rPr>
                <w:lang w:val="en-US" w:eastAsia="lt-LT"/>
              </w:rPr>
            </w:pPr>
            <w:r w:rsidRPr="00747615">
              <w:rPr>
                <w:lang w:val="en-US" w:eastAsia="lt-LT"/>
              </w:rPr>
              <w:t>signature</w:t>
            </w:r>
          </w:p>
        </w:tc>
        <w:tc>
          <w:tcPr>
            <w:tcW w:w="1655" w:type="dxa"/>
            <w:tcBorders>
              <w:top w:val="nil"/>
              <w:left w:val="nil"/>
              <w:bottom w:val="nil"/>
              <w:right w:val="nil"/>
            </w:tcBorders>
            <w:shd w:val="clear" w:color="auto" w:fill="auto"/>
            <w:noWrap/>
            <w:hideMark/>
          </w:tcPr>
          <w:p w14:paraId="7CC38253" w14:textId="77777777" w:rsidR="00747615" w:rsidRPr="00747615" w:rsidRDefault="00747615" w:rsidP="00747615">
            <w:pPr>
              <w:jc w:val="right"/>
              <w:rPr>
                <w:lang w:val="en-US" w:eastAsia="lt-LT"/>
              </w:rPr>
            </w:pPr>
            <w:r w:rsidRPr="00747615">
              <w:rPr>
                <w:lang w:val="en-US" w:eastAsia="lt-LT"/>
              </w:rPr>
              <w:t xml:space="preserve"> </w:t>
            </w:r>
          </w:p>
        </w:tc>
        <w:tc>
          <w:tcPr>
            <w:tcW w:w="2129" w:type="dxa"/>
            <w:tcBorders>
              <w:top w:val="nil"/>
              <w:left w:val="nil"/>
              <w:bottom w:val="nil"/>
              <w:right w:val="nil"/>
            </w:tcBorders>
            <w:shd w:val="clear" w:color="auto" w:fill="auto"/>
            <w:noWrap/>
            <w:hideMark/>
          </w:tcPr>
          <w:p w14:paraId="736B936C" w14:textId="77777777" w:rsidR="00747615" w:rsidRPr="00747615" w:rsidRDefault="00747615" w:rsidP="00747615">
            <w:pPr>
              <w:jc w:val="right"/>
              <w:rPr>
                <w:lang w:val="en-US" w:eastAsia="lt-LT"/>
              </w:rPr>
            </w:pPr>
            <w:r w:rsidRPr="00747615">
              <w:rPr>
                <w:lang w:val="en-US" w:eastAsia="lt-LT"/>
              </w:rPr>
              <w:t>Name, Surname</w:t>
            </w:r>
          </w:p>
        </w:tc>
      </w:tr>
      <w:tr w:rsidR="00747615" w:rsidRPr="00747615" w14:paraId="08CD8B98" w14:textId="77777777" w:rsidTr="00747615">
        <w:trPr>
          <w:trHeight w:val="288"/>
        </w:trPr>
        <w:tc>
          <w:tcPr>
            <w:tcW w:w="600" w:type="dxa"/>
            <w:tcBorders>
              <w:top w:val="nil"/>
              <w:left w:val="nil"/>
              <w:bottom w:val="nil"/>
              <w:right w:val="nil"/>
            </w:tcBorders>
            <w:shd w:val="clear" w:color="auto" w:fill="auto"/>
            <w:noWrap/>
            <w:vAlign w:val="bottom"/>
            <w:hideMark/>
          </w:tcPr>
          <w:p w14:paraId="02DFCABB" w14:textId="77777777" w:rsidR="00747615" w:rsidRPr="00747615" w:rsidRDefault="00747615" w:rsidP="00747615">
            <w:pPr>
              <w:jc w:val="right"/>
              <w:rPr>
                <w:lang w:val="en-US" w:eastAsia="lt-LT"/>
              </w:rPr>
            </w:pPr>
          </w:p>
        </w:tc>
        <w:tc>
          <w:tcPr>
            <w:tcW w:w="2500" w:type="dxa"/>
            <w:tcBorders>
              <w:top w:val="nil"/>
              <w:left w:val="nil"/>
              <w:bottom w:val="nil"/>
              <w:right w:val="nil"/>
            </w:tcBorders>
            <w:shd w:val="clear" w:color="auto" w:fill="auto"/>
            <w:noWrap/>
            <w:vAlign w:val="bottom"/>
            <w:hideMark/>
          </w:tcPr>
          <w:p w14:paraId="5E711318" w14:textId="77777777" w:rsidR="00747615" w:rsidRPr="00747615" w:rsidRDefault="00747615" w:rsidP="00747615">
            <w:pPr>
              <w:rPr>
                <w:lang w:val="en-US" w:eastAsia="lt-LT"/>
              </w:rPr>
            </w:pPr>
          </w:p>
        </w:tc>
        <w:tc>
          <w:tcPr>
            <w:tcW w:w="4180" w:type="dxa"/>
            <w:gridSpan w:val="2"/>
            <w:tcBorders>
              <w:top w:val="nil"/>
              <w:left w:val="nil"/>
              <w:bottom w:val="nil"/>
              <w:right w:val="nil"/>
            </w:tcBorders>
            <w:shd w:val="clear" w:color="auto" w:fill="auto"/>
            <w:noWrap/>
            <w:vAlign w:val="bottom"/>
            <w:hideMark/>
          </w:tcPr>
          <w:p w14:paraId="32F656AC" w14:textId="77777777" w:rsidR="00747615" w:rsidRPr="00747615" w:rsidRDefault="00747615" w:rsidP="00747615">
            <w:pPr>
              <w:rPr>
                <w:lang w:val="en-US" w:eastAsia="lt-LT"/>
              </w:rPr>
            </w:pPr>
          </w:p>
        </w:tc>
        <w:tc>
          <w:tcPr>
            <w:tcW w:w="4180" w:type="dxa"/>
            <w:tcBorders>
              <w:top w:val="nil"/>
              <w:left w:val="nil"/>
              <w:bottom w:val="nil"/>
              <w:right w:val="nil"/>
            </w:tcBorders>
            <w:shd w:val="clear" w:color="auto" w:fill="auto"/>
            <w:noWrap/>
            <w:vAlign w:val="bottom"/>
            <w:hideMark/>
          </w:tcPr>
          <w:p w14:paraId="2F67D2A3" w14:textId="77777777" w:rsidR="00747615" w:rsidRPr="00747615" w:rsidRDefault="00747615" w:rsidP="00747615">
            <w:pPr>
              <w:rPr>
                <w:lang w:val="en-US" w:eastAsia="lt-LT"/>
              </w:rPr>
            </w:pPr>
          </w:p>
        </w:tc>
        <w:tc>
          <w:tcPr>
            <w:tcW w:w="1655" w:type="dxa"/>
            <w:tcBorders>
              <w:top w:val="nil"/>
              <w:left w:val="nil"/>
              <w:bottom w:val="nil"/>
              <w:right w:val="nil"/>
            </w:tcBorders>
            <w:shd w:val="clear" w:color="auto" w:fill="auto"/>
            <w:noWrap/>
            <w:vAlign w:val="bottom"/>
            <w:hideMark/>
          </w:tcPr>
          <w:p w14:paraId="3D087C00" w14:textId="77777777" w:rsidR="00747615" w:rsidRPr="00747615" w:rsidRDefault="00747615" w:rsidP="00747615">
            <w:pPr>
              <w:rPr>
                <w:lang w:val="en-US" w:eastAsia="lt-LT"/>
              </w:rPr>
            </w:pPr>
          </w:p>
        </w:tc>
        <w:tc>
          <w:tcPr>
            <w:tcW w:w="2129" w:type="dxa"/>
            <w:tcBorders>
              <w:top w:val="nil"/>
              <w:left w:val="nil"/>
              <w:bottom w:val="nil"/>
              <w:right w:val="nil"/>
            </w:tcBorders>
            <w:shd w:val="clear" w:color="auto" w:fill="auto"/>
            <w:noWrap/>
            <w:vAlign w:val="bottom"/>
            <w:hideMark/>
          </w:tcPr>
          <w:p w14:paraId="0989DC1A" w14:textId="77777777" w:rsidR="00747615" w:rsidRPr="00747615" w:rsidRDefault="00747615" w:rsidP="00747615">
            <w:pPr>
              <w:rPr>
                <w:lang w:val="en-US" w:eastAsia="lt-LT"/>
              </w:rPr>
            </w:pPr>
          </w:p>
        </w:tc>
      </w:tr>
    </w:tbl>
    <w:p w14:paraId="3573DF0F" w14:textId="77777777" w:rsidR="00422EB6" w:rsidRPr="000907C7" w:rsidRDefault="00422EB6" w:rsidP="00422EB6">
      <w:pPr>
        <w:tabs>
          <w:tab w:val="left" w:pos="0"/>
        </w:tabs>
        <w:jc w:val="center"/>
        <w:rPr>
          <w:b/>
          <w:lang w:val="en-US"/>
        </w:rPr>
      </w:pPr>
      <w:r>
        <w:rPr>
          <w:b/>
          <w:sz w:val="24"/>
          <w:szCs w:val="24"/>
          <w:lang w:val="en-US"/>
        </w:rPr>
        <w:tab/>
      </w:r>
      <w:r w:rsidRPr="000907C7">
        <w:rPr>
          <w:b/>
          <w:sz w:val="24"/>
          <w:szCs w:val="24"/>
          <w:lang w:val="en-US"/>
        </w:rPr>
        <w:t>QUALIFICATION REQUIREMENTS FOR SUPPLIERS</w:t>
      </w:r>
    </w:p>
    <w:p w14:paraId="39411519" w14:textId="77777777" w:rsidR="00422EB6" w:rsidRPr="000907C7" w:rsidRDefault="00422EB6" w:rsidP="00422EB6">
      <w:pPr>
        <w:rPr>
          <w:b/>
          <w:lang w:val="en-US"/>
        </w:rPr>
      </w:pPr>
      <w:r w:rsidRPr="000907C7">
        <w:rPr>
          <w:b/>
          <w:lang w:val="en-US"/>
        </w:rPr>
        <w:t>3.1. General qualification requirements for suppliers:</w:t>
      </w:r>
    </w:p>
    <w:p w14:paraId="10D320F9" w14:textId="77777777" w:rsidR="00422EB6" w:rsidRPr="000907C7" w:rsidRDefault="00422EB6" w:rsidP="00422EB6">
      <w:pPr>
        <w:rPr>
          <w:b/>
          <w:lang w:val="en-US"/>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422EB6" w:rsidRPr="000907C7" w14:paraId="2CD4DCA5" w14:textId="77777777" w:rsidTr="007564E1">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0EA4AF7A" w14:textId="77777777" w:rsidR="00422EB6" w:rsidRPr="000907C7" w:rsidRDefault="00422EB6" w:rsidP="007564E1">
            <w:pPr>
              <w:rPr>
                <w:b/>
                <w:lang w:val="en-US"/>
              </w:rPr>
            </w:pPr>
            <w:r w:rsidRPr="000907C7">
              <w:rPr>
                <w:b/>
                <w:lang w:val="en-US"/>
              </w:rPr>
              <w:t>No</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5EEC8594" w14:textId="77777777" w:rsidR="00422EB6" w:rsidRPr="000907C7" w:rsidRDefault="00422EB6" w:rsidP="007564E1">
            <w:pPr>
              <w:rPr>
                <w:b/>
                <w:bCs/>
                <w:lang w:val="en-US"/>
              </w:rPr>
            </w:pPr>
            <w:r w:rsidRPr="000907C7">
              <w:rPr>
                <w:b/>
                <w:bCs/>
                <w:lang w:val="en-US"/>
              </w:rPr>
              <w:t>Qualification requirements</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32CD69B0" w14:textId="77777777" w:rsidR="00422EB6" w:rsidRPr="000907C7" w:rsidRDefault="00422EB6" w:rsidP="007564E1">
            <w:pPr>
              <w:rPr>
                <w:b/>
                <w:bCs/>
                <w:lang w:val="en-US"/>
              </w:rPr>
            </w:pPr>
            <w:r w:rsidRPr="000907C7">
              <w:rPr>
                <w:b/>
                <w:bCs/>
                <w:lang w:val="en-US"/>
              </w:rPr>
              <w:t>The significance of the qualification requirements</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0D5C667F" w14:textId="77777777" w:rsidR="00422EB6" w:rsidRPr="000907C7" w:rsidRDefault="00422EB6" w:rsidP="007564E1">
            <w:pPr>
              <w:rPr>
                <w:b/>
                <w:bCs/>
                <w:lang w:val="en-US"/>
              </w:rPr>
            </w:pPr>
            <w:r w:rsidRPr="000907C7">
              <w:rPr>
                <w:b/>
                <w:bCs/>
                <w:lang w:val="en-US"/>
              </w:rPr>
              <w:t xml:space="preserve">Documents proving qualification requirements </w:t>
            </w:r>
          </w:p>
        </w:tc>
      </w:tr>
      <w:tr w:rsidR="00422EB6" w:rsidRPr="000907C7" w14:paraId="4BDCB37A" w14:textId="77777777" w:rsidTr="007564E1">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D217CDB" w14:textId="77777777" w:rsidR="00422EB6" w:rsidRPr="000907C7" w:rsidRDefault="00422EB6" w:rsidP="007564E1">
            <w:pPr>
              <w:rPr>
                <w:lang w:val="en-US"/>
              </w:rPr>
            </w:pPr>
            <w:r w:rsidRPr="000907C7">
              <w:rPr>
                <w:lang w:val="en-US"/>
              </w:rPr>
              <w:t>3.1.1</w:t>
            </w:r>
          </w:p>
        </w:tc>
        <w:tc>
          <w:tcPr>
            <w:tcW w:w="5040" w:type="dxa"/>
            <w:tcBorders>
              <w:top w:val="single" w:sz="4" w:space="0" w:color="000000"/>
              <w:left w:val="single" w:sz="4" w:space="0" w:color="000000"/>
              <w:bottom w:val="single" w:sz="4" w:space="0" w:color="000000"/>
              <w:right w:val="dotted" w:sz="4" w:space="0" w:color="000000"/>
            </w:tcBorders>
          </w:tcPr>
          <w:p w14:paraId="08BFD260" w14:textId="77777777" w:rsidR="00422EB6" w:rsidRPr="000907C7" w:rsidRDefault="00422EB6" w:rsidP="007564E1">
            <w:pPr>
              <w:rPr>
                <w:lang w:val="en-US"/>
              </w:rPr>
            </w:pPr>
            <w:r w:rsidRPr="000907C7">
              <w:rPr>
                <w:lang w:val="en-US"/>
              </w:rPr>
              <w:t>The Supplier is not bankrupt, is being wound up, is not in the process of being liquidated, has entered into a settlement with creditors, has suspended or restricted its activities or is not in the same or similar position under the law of the country in which it is established. He is not the subject of restructuring, insolvency or judicial bankruptcy, judicial winding-up or arrangement with creditors, or analogous proceedings to the law of the country in which he is established.</w:t>
            </w:r>
          </w:p>
        </w:tc>
        <w:tc>
          <w:tcPr>
            <w:tcW w:w="3376" w:type="dxa"/>
            <w:tcBorders>
              <w:top w:val="single" w:sz="4" w:space="0" w:color="000000"/>
              <w:left w:val="dotted" w:sz="4" w:space="0" w:color="000000"/>
              <w:bottom w:val="single" w:sz="4" w:space="0" w:color="000000"/>
              <w:right w:val="dotted" w:sz="4" w:space="0" w:color="000000"/>
            </w:tcBorders>
          </w:tcPr>
          <w:p w14:paraId="41F6673F" w14:textId="77777777" w:rsidR="00422EB6" w:rsidRPr="000907C7" w:rsidRDefault="00422EB6" w:rsidP="007564E1">
            <w:pPr>
              <w:rPr>
                <w:lang w:val="en-US"/>
              </w:rPr>
            </w:pPr>
            <w:r w:rsidRPr="000907C7">
              <w:rPr>
                <w:lang w:val="en-US"/>
              </w:rPr>
              <w:t>The tender of the Supplier not meeting the requirement will be rejected</w:t>
            </w:r>
          </w:p>
        </w:tc>
        <w:tc>
          <w:tcPr>
            <w:tcW w:w="5674" w:type="dxa"/>
            <w:tcBorders>
              <w:top w:val="single" w:sz="4" w:space="0" w:color="000000"/>
              <w:left w:val="dotted" w:sz="4" w:space="0" w:color="000000"/>
              <w:bottom w:val="single" w:sz="4" w:space="0" w:color="000000"/>
              <w:right w:val="single" w:sz="4" w:space="0" w:color="000000"/>
            </w:tcBorders>
          </w:tcPr>
          <w:p w14:paraId="24E3A279" w14:textId="77777777" w:rsidR="00422EB6" w:rsidRPr="000907C7" w:rsidRDefault="00422EB6" w:rsidP="007564E1">
            <w:pPr>
              <w:rPr>
                <w:lang w:val="en-US"/>
              </w:rPr>
            </w:pPr>
            <w:r w:rsidRPr="000907C7">
              <w:rPr>
                <w:lang w:val="en-US"/>
              </w:rPr>
              <w:t xml:space="preserve">A document issued by State Enterprise Center of Registers or a relevant foreign authority confirming that the Supplier is not bankrupt, liquidated, is not the subject of restructuring, bankruptcy proceedings or out of court bankruptcy proceedings, is not seeking for compulsory liquidation procedure or for an agreement with creditors or an extract from court ruling issued not earlier than 60 days prior to the deadline for submission of tenders. If the document was issued at an earlier date, however, the term of its validity is longer than the deadline for the submission of tenders, such a document shall be deemed acceptable. </w:t>
            </w:r>
            <w:r w:rsidRPr="00D66404">
              <w:rPr>
                <w:lang w:val="en-US"/>
              </w:rPr>
              <w:t>A duly certified copy of the document*</w:t>
            </w:r>
          </w:p>
        </w:tc>
      </w:tr>
    </w:tbl>
    <w:p w14:paraId="6CDE4003" w14:textId="77777777" w:rsidR="00422EB6" w:rsidRPr="000907C7" w:rsidRDefault="00422EB6" w:rsidP="00422EB6">
      <w:pPr>
        <w:rPr>
          <w:b/>
          <w:lang w:val="en-US"/>
        </w:rPr>
      </w:pPr>
    </w:p>
    <w:p w14:paraId="254A9420" w14:textId="77777777" w:rsidR="00422EB6" w:rsidRPr="000907C7" w:rsidRDefault="00422EB6" w:rsidP="00422EB6">
      <w:pPr>
        <w:tabs>
          <w:tab w:val="left" w:pos="1134"/>
        </w:tabs>
        <w:jc w:val="both"/>
        <w:rPr>
          <w:b/>
          <w:szCs w:val="24"/>
          <w:lang w:val="en-US"/>
        </w:rPr>
      </w:pPr>
      <w:r w:rsidRPr="000907C7">
        <w:rPr>
          <w:b/>
          <w:lang w:val="en-US"/>
        </w:rPr>
        <w:t xml:space="preserve">3.2. </w:t>
      </w:r>
      <w:r w:rsidRPr="000907C7">
        <w:rPr>
          <w:b/>
          <w:szCs w:val="24"/>
          <w:lang w:val="en-US"/>
        </w:rPr>
        <w:t>Requirements for economic and financial standing, technical and professional capacity</w:t>
      </w:r>
    </w:p>
    <w:p w14:paraId="39214BCB" w14:textId="77777777" w:rsidR="00422EB6" w:rsidRPr="000907C7" w:rsidRDefault="00422EB6" w:rsidP="00422EB6">
      <w:pPr>
        <w:rPr>
          <w:b/>
          <w:lang w:val="en-US"/>
        </w:rPr>
      </w:pP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422EB6" w:rsidRPr="000907C7" w14:paraId="32707D4C" w14:textId="77777777" w:rsidTr="007564E1">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4D657F1D" w14:textId="77777777" w:rsidR="00422EB6" w:rsidRPr="000907C7" w:rsidRDefault="00422EB6" w:rsidP="007564E1">
            <w:pPr>
              <w:rPr>
                <w:b/>
                <w:lang w:val="en-US"/>
              </w:rPr>
            </w:pPr>
            <w:r w:rsidRPr="000907C7">
              <w:rPr>
                <w:b/>
                <w:lang w:val="en-US"/>
              </w:rPr>
              <w:t>No</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49CA699B" w14:textId="77777777" w:rsidR="00422EB6" w:rsidRPr="000907C7" w:rsidRDefault="00422EB6" w:rsidP="007564E1">
            <w:pPr>
              <w:rPr>
                <w:b/>
                <w:lang w:val="en-US"/>
              </w:rPr>
            </w:pPr>
            <w:r w:rsidRPr="000907C7">
              <w:rPr>
                <w:b/>
                <w:bCs/>
                <w:lang w:val="en-US"/>
              </w:rPr>
              <w:t>Qualification requirements</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754232A0" w14:textId="77777777" w:rsidR="00422EB6" w:rsidRPr="000907C7" w:rsidRDefault="00422EB6" w:rsidP="007564E1">
            <w:pPr>
              <w:rPr>
                <w:b/>
                <w:lang w:val="en-US"/>
              </w:rPr>
            </w:pPr>
            <w:r w:rsidRPr="000907C7">
              <w:rPr>
                <w:b/>
                <w:bCs/>
                <w:lang w:val="en-US"/>
              </w:rPr>
              <w:t>The significance of the qualification requirements</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079D23BB" w14:textId="77777777" w:rsidR="00422EB6" w:rsidRPr="000907C7" w:rsidRDefault="00422EB6" w:rsidP="007564E1">
            <w:pPr>
              <w:rPr>
                <w:b/>
                <w:lang w:val="en-US"/>
              </w:rPr>
            </w:pPr>
            <w:r w:rsidRPr="000907C7">
              <w:rPr>
                <w:b/>
                <w:bCs/>
                <w:lang w:val="en-US"/>
              </w:rPr>
              <w:t xml:space="preserve">Documents proving qualification requirements </w:t>
            </w:r>
          </w:p>
        </w:tc>
      </w:tr>
      <w:tr w:rsidR="00422EB6" w:rsidRPr="000907C7" w14:paraId="33B320DE" w14:textId="77777777" w:rsidTr="007564E1">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2083A793" w14:textId="77777777" w:rsidR="00422EB6" w:rsidRPr="000907C7" w:rsidRDefault="00422EB6" w:rsidP="007564E1">
            <w:pPr>
              <w:rPr>
                <w:lang w:val="en-US"/>
              </w:rPr>
            </w:pPr>
            <w:r w:rsidRPr="000907C7">
              <w:rPr>
                <w:lang w:val="en-US"/>
              </w:rPr>
              <w:t>3.2.1</w:t>
            </w:r>
          </w:p>
        </w:tc>
        <w:tc>
          <w:tcPr>
            <w:tcW w:w="4940" w:type="dxa"/>
            <w:tcBorders>
              <w:top w:val="single" w:sz="4" w:space="0" w:color="000000"/>
              <w:left w:val="single" w:sz="4" w:space="0" w:color="000000"/>
              <w:bottom w:val="single" w:sz="4" w:space="0" w:color="000000"/>
              <w:right w:val="dotted" w:sz="4" w:space="0" w:color="000000"/>
            </w:tcBorders>
          </w:tcPr>
          <w:p w14:paraId="75C07982" w14:textId="77777777" w:rsidR="00422EB6" w:rsidRPr="000907C7" w:rsidRDefault="00422EB6" w:rsidP="007564E1">
            <w:pPr>
              <w:rPr>
                <w:lang w:val="en-US"/>
              </w:rPr>
            </w:pPr>
            <w:r w:rsidRPr="000907C7">
              <w:rPr>
                <w:lang w:val="en-US"/>
              </w:rPr>
              <w:t xml:space="preserve">The supplier within 3 years to tender has dully fulfilled or is in the process of execution of </w:t>
            </w:r>
            <w:r w:rsidRPr="004C11AE">
              <w:rPr>
                <w:color w:val="000000"/>
                <w:lang w:val="en-US"/>
              </w:rPr>
              <w:t xml:space="preserve">Remote laser machine control and order management software </w:t>
            </w:r>
            <w:r>
              <w:rPr>
                <w:color w:val="000000"/>
                <w:lang w:val="en-US"/>
              </w:rPr>
              <w:t xml:space="preserve">or similar management system </w:t>
            </w:r>
            <w:r w:rsidRPr="000907C7">
              <w:rPr>
                <w:lang w:val="en-US"/>
              </w:rPr>
              <w:t>with its value of not less than 70% of the tender value without VAT</w:t>
            </w:r>
          </w:p>
        </w:tc>
        <w:tc>
          <w:tcPr>
            <w:tcW w:w="3391" w:type="dxa"/>
            <w:tcBorders>
              <w:top w:val="single" w:sz="4" w:space="0" w:color="000000"/>
              <w:left w:val="dotted" w:sz="4" w:space="0" w:color="000000"/>
              <w:bottom w:val="single" w:sz="4" w:space="0" w:color="000000"/>
              <w:right w:val="dotted" w:sz="4" w:space="0" w:color="000000"/>
            </w:tcBorders>
          </w:tcPr>
          <w:p w14:paraId="74025886" w14:textId="77777777" w:rsidR="00422EB6" w:rsidRPr="000907C7" w:rsidRDefault="00422EB6" w:rsidP="007564E1">
            <w:pPr>
              <w:rPr>
                <w:lang w:val="en-US"/>
              </w:rPr>
            </w:pPr>
            <w:r w:rsidRPr="000907C7">
              <w:rPr>
                <w:lang w:val="en-US"/>
              </w:rPr>
              <w:t>The tender of the Supplier not meeting the requirement will be rejected</w:t>
            </w:r>
          </w:p>
        </w:tc>
        <w:tc>
          <w:tcPr>
            <w:tcW w:w="5700" w:type="dxa"/>
            <w:tcBorders>
              <w:top w:val="single" w:sz="4" w:space="0" w:color="000000"/>
              <w:left w:val="dotted" w:sz="4" w:space="0" w:color="000000"/>
              <w:bottom w:val="single" w:sz="4" w:space="0" w:color="000000"/>
              <w:right w:val="single" w:sz="4" w:space="0" w:color="000000"/>
            </w:tcBorders>
          </w:tcPr>
          <w:p w14:paraId="190B06E4" w14:textId="77777777" w:rsidR="00422EB6" w:rsidRPr="000907C7" w:rsidRDefault="00422EB6" w:rsidP="007564E1">
            <w:pPr>
              <w:rPr>
                <w:lang w:val="en-US"/>
              </w:rPr>
            </w:pPr>
            <w:r w:rsidRPr="000907C7">
              <w:rPr>
                <w:lang w:val="en-US"/>
              </w:rPr>
              <w:t>A written declaration signed by the CEO of the Supplier or other authorized by him/her person mandatory listing:</w:t>
            </w:r>
          </w:p>
          <w:p w14:paraId="57141631" w14:textId="77777777" w:rsidR="00422EB6" w:rsidRPr="000907C7" w:rsidRDefault="00422EB6" w:rsidP="007564E1">
            <w:pPr>
              <w:numPr>
                <w:ilvl w:val="0"/>
                <w:numId w:val="8"/>
              </w:numPr>
              <w:rPr>
                <w:lang w:val="en-US"/>
              </w:rPr>
            </w:pPr>
            <w:r w:rsidRPr="000907C7">
              <w:rPr>
                <w:lang w:val="en-US"/>
              </w:rPr>
              <w:t>A client;</w:t>
            </w:r>
          </w:p>
          <w:p w14:paraId="38A44CF0" w14:textId="77777777" w:rsidR="00422EB6" w:rsidRPr="000907C7" w:rsidRDefault="00422EB6" w:rsidP="007564E1">
            <w:pPr>
              <w:numPr>
                <w:ilvl w:val="0"/>
                <w:numId w:val="8"/>
              </w:numPr>
              <w:rPr>
                <w:lang w:val="en-US"/>
              </w:rPr>
            </w:pPr>
            <w:r w:rsidRPr="000907C7">
              <w:rPr>
                <w:lang w:val="en-US"/>
              </w:rPr>
              <w:t>Value of a supply contract;</w:t>
            </w:r>
          </w:p>
          <w:p w14:paraId="122865B0" w14:textId="77777777" w:rsidR="00422EB6" w:rsidRPr="000907C7" w:rsidRDefault="00422EB6" w:rsidP="007564E1">
            <w:pPr>
              <w:numPr>
                <w:ilvl w:val="0"/>
                <w:numId w:val="8"/>
              </w:numPr>
              <w:rPr>
                <w:lang w:val="en-US"/>
              </w:rPr>
            </w:pPr>
            <w:r w:rsidRPr="000907C7">
              <w:rPr>
                <w:lang w:val="en-US"/>
              </w:rPr>
              <w:t>Dates of the contract conclusion or fulfillment;</w:t>
            </w:r>
          </w:p>
          <w:p w14:paraId="32D1C3E4" w14:textId="77777777" w:rsidR="00422EB6" w:rsidRPr="000907C7" w:rsidRDefault="00422EB6" w:rsidP="007564E1">
            <w:pPr>
              <w:numPr>
                <w:ilvl w:val="0"/>
                <w:numId w:val="8"/>
              </w:numPr>
              <w:rPr>
                <w:lang w:val="en-US"/>
              </w:rPr>
            </w:pPr>
            <w:r w:rsidRPr="000907C7">
              <w:rPr>
                <w:lang w:val="en-US"/>
              </w:rPr>
              <w:t>A contact person.</w:t>
            </w:r>
          </w:p>
          <w:p w14:paraId="3454C916" w14:textId="77777777" w:rsidR="00422EB6" w:rsidRPr="000907C7" w:rsidRDefault="00422EB6" w:rsidP="007564E1">
            <w:pPr>
              <w:rPr>
                <w:lang w:val="en-US"/>
              </w:rPr>
            </w:pPr>
            <w:r w:rsidRPr="000907C7">
              <w:rPr>
                <w:lang w:val="en-US"/>
              </w:rPr>
              <w:t>A written confirmation of the client stating a successfully accomplished (being in the process of accomplishing) the supply contract with good evaluation.</w:t>
            </w:r>
          </w:p>
        </w:tc>
      </w:tr>
    </w:tbl>
    <w:p w14:paraId="7A00B03F" w14:textId="77777777" w:rsidR="00422EB6" w:rsidRPr="000907C7" w:rsidRDefault="00422EB6" w:rsidP="00422EB6">
      <w:pPr>
        <w:tabs>
          <w:tab w:val="left" w:pos="6360"/>
        </w:tabs>
        <w:rPr>
          <w:lang w:val="en-US"/>
        </w:rPr>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422EB6" w:rsidRPr="000907C7" w14:paraId="650CCECA" w14:textId="77777777" w:rsidTr="007564E1">
        <w:trPr>
          <w:trHeight w:val="242"/>
        </w:trPr>
        <w:tc>
          <w:tcPr>
            <w:tcW w:w="14846" w:type="dxa"/>
          </w:tcPr>
          <w:p w14:paraId="07766BA8" w14:textId="77777777" w:rsidR="00422EB6" w:rsidRPr="000907C7" w:rsidRDefault="00422EB6" w:rsidP="007564E1">
            <w:pPr>
              <w:rPr>
                <w:b/>
                <w:lang w:val="en-US"/>
              </w:rPr>
            </w:pPr>
            <w:r w:rsidRPr="000907C7">
              <w:rPr>
                <w:b/>
                <w:lang w:val="en-US"/>
              </w:rPr>
              <w:t xml:space="preserve">* </w:t>
            </w:r>
            <w:r>
              <w:rPr>
                <w:b/>
                <w:lang w:val="en-US"/>
              </w:rPr>
              <w:t>R</w:t>
            </w:r>
            <w:r>
              <w:rPr>
                <w:b/>
                <w:i/>
                <w:lang w:val="en-US"/>
              </w:rPr>
              <w:t>emarks</w:t>
            </w:r>
            <w:r w:rsidRPr="000907C7">
              <w:rPr>
                <w:b/>
                <w:i/>
                <w:lang w:val="en-US"/>
              </w:rPr>
              <w:t>:</w:t>
            </w:r>
          </w:p>
        </w:tc>
      </w:tr>
      <w:tr w:rsidR="00422EB6" w:rsidRPr="000907C7" w14:paraId="625445A3" w14:textId="77777777" w:rsidTr="007564E1">
        <w:trPr>
          <w:trHeight w:val="485"/>
        </w:trPr>
        <w:tc>
          <w:tcPr>
            <w:tcW w:w="14846" w:type="dxa"/>
          </w:tcPr>
          <w:p w14:paraId="37661584" w14:textId="77777777" w:rsidR="00422EB6" w:rsidRPr="000907C7" w:rsidRDefault="00422EB6" w:rsidP="007564E1">
            <w:pPr>
              <w:rPr>
                <w:i/>
                <w:lang w:val="en-US"/>
              </w:rPr>
            </w:pPr>
            <w:r w:rsidRPr="000907C7">
              <w:rPr>
                <w:i/>
                <w:lang w:val="en-US"/>
              </w:rPr>
              <w:lastRenderedPageBreak/>
              <w:t>1) if a supplier is not able to submit the specified documents as such documents are not issued in the relevant country or the documents issued in the relevant country do not cover all the issues raised, the supplier may submit a declaration of oath or an official supplier declaration;</w:t>
            </w:r>
          </w:p>
        </w:tc>
      </w:tr>
      <w:tr w:rsidR="00422EB6" w:rsidRPr="000907C7" w14:paraId="6A35951A" w14:textId="77777777" w:rsidTr="007564E1">
        <w:trPr>
          <w:trHeight w:val="495"/>
        </w:trPr>
        <w:tc>
          <w:tcPr>
            <w:tcW w:w="14846" w:type="dxa"/>
          </w:tcPr>
          <w:p w14:paraId="56007281" w14:textId="77777777" w:rsidR="00422EB6" w:rsidRPr="000907C7" w:rsidRDefault="00422EB6" w:rsidP="007564E1">
            <w:pPr>
              <w:rPr>
                <w:i/>
                <w:lang w:val="en-US"/>
              </w:rPr>
            </w:pPr>
            <w:r w:rsidRPr="000907C7">
              <w:rPr>
                <w:i/>
                <w:lang w:val="en-US"/>
              </w:rPr>
              <w:t>2) copies of documents shall bear the signature of the supplier or the person authorized by him, the text 'True copy' or 'Copy' as well as position, name (the initial of the name), surname, date.</w:t>
            </w:r>
          </w:p>
        </w:tc>
      </w:tr>
    </w:tbl>
    <w:p w14:paraId="24A60946" w14:textId="77777777" w:rsidR="00422EB6" w:rsidRPr="000907C7" w:rsidRDefault="00422EB6" w:rsidP="00422EB6">
      <w:pPr>
        <w:rPr>
          <w:lang w:val="en-US"/>
        </w:rPr>
      </w:pPr>
    </w:p>
    <w:tbl>
      <w:tblPr>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422EB6" w:rsidRPr="000907C7" w14:paraId="7849F835" w14:textId="77777777" w:rsidTr="007564E1">
        <w:trPr>
          <w:trHeight w:val="2296"/>
        </w:trPr>
        <w:tc>
          <w:tcPr>
            <w:tcW w:w="14879" w:type="dxa"/>
            <w:shd w:val="clear" w:color="auto" w:fill="auto"/>
          </w:tcPr>
          <w:p w14:paraId="10BE7B74" w14:textId="77777777" w:rsidR="00422EB6" w:rsidRPr="000907C7" w:rsidRDefault="00422EB6" w:rsidP="007564E1">
            <w:pPr>
              <w:rPr>
                <w:lang w:val="en-US"/>
              </w:rPr>
            </w:pPr>
            <w:r w:rsidRPr="000907C7">
              <w:rPr>
                <w:lang w:val="en-US"/>
              </w:rPr>
              <w:t>3.3. Tenders of suppliers shall be rejected if a supplier has provided false information about compliance with the stated requirements and the Buyer can prove so by any legitimate means.</w:t>
            </w:r>
          </w:p>
          <w:p w14:paraId="7692CD61" w14:textId="77777777" w:rsidR="00422EB6" w:rsidRPr="000907C7" w:rsidRDefault="00422EB6" w:rsidP="007564E1">
            <w:pPr>
              <w:rPr>
                <w:lang w:val="en-US"/>
              </w:rPr>
            </w:pPr>
            <w:r w:rsidRPr="000907C7">
              <w:rPr>
                <w:lang w:val="en-US"/>
              </w:rPr>
              <w:t>3.4. 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78DE03F0" w14:textId="77777777" w:rsidR="00422EB6" w:rsidRPr="000907C7" w:rsidRDefault="00422EB6" w:rsidP="007564E1">
            <w:pPr>
              <w:rPr>
                <w:lang w:val="en-US"/>
              </w:rPr>
            </w:pPr>
            <w:r w:rsidRPr="000907C7">
              <w:rPr>
                <w:lang w:val="en-US"/>
              </w:rPr>
              <w:t>3.5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48C40A5B" w14:textId="77777777" w:rsidR="00422EB6" w:rsidRDefault="00422EB6" w:rsidP="00422EB6">
      <w:pPr>
        <w:jc w:val="center"/>
      </w:pPr>
    </w:p>
    <w:p w14:paraId="0022C3BD" w14:textId="62057708" w:rsidR="00747329" w:rsidRDefault="00747329" w:rsidP="00422EB6">
      <w:pPr>
        <w:tabs>
          <w:tab w:val="left" w:pos="0"/>
        </w:tabs>
        <w:rPr>
          <w:b/>
          <w:sz w:val="24"/>
          <w:szCs w:val="24"/>
          <w:lang w:val="en-US"/>
        </w:rPr>
      </w:pPr>
    </w:p>
    <w:sectPr w:rsidR="00747329" w:rsidSect="00027EDA">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20548" w14:textId="77777777" w:rsidR="00236726" w:rsidRDefault="00236726">
      <w:r>
        <w:separator/>
      </w:r>
    </w:p>
  </w:endnote>
  <w:endnote w:type="continuationSeparator" w:id="0">
    <w:p w14:paraId="6A02D432" w14:textId="77777777" w:rsidR="00236726" w:rsidRDefault="00236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6A36A" w14:textId="77777777" w:rsidR="00236726" w:rsidRDefault="00236726">
      <w:r>
        <w:separator/>
      </w:r>
    </w:p>
  </w:footnote>
  <w:footnote w:type="continuationSeparator" w:id="0">
    <w:p w14:paraId="6BB7D8B3" w14:textId="77777777" w:rsidR="00236726" w:rsidRDefault="00236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038B103" w:rsidR="00C97BB4" w:rsidRPr="00503F6B" w:rsidRDefault="00503F6B" w:rsidP="00503F6B">
    <w:pPr>
      <w:widowControl w:val="0"/>
      <w:pBdr>
        <w:top w:val="nil"/>
        <w:left w:val="nil"/>
        <w:bottom w:val="nil"/>
        <w:right w:val="nil"/>
        <w:between w:val="nil"/>
      </w:pBdr>
      <w:spacing w:after="20"/>
      <w:jc w:val="right"/>
      <w:rPr>
        <w:color w:val="000000"/>
      </w:rPr>
    </w:pPr>
    <w:r w:rsidRPr="00503F6B">
      <w:rPr>
        <w:color w:val="000000"/>
      </w:rPr>
      <w:t>Annex No.2</w:t>
    </w:r>
  </w:p>
  <w:p w14:paraId="39EB87A6" w14:textId="77777777" w:rsidR="00503F6B" w:rsidRDefault="00503F6B" w:rsidP="00503F6B">
    <w:pPr>
      <w:widowControl w:val="0"/>
      <w:pBdr>
        <w:top w:val="nil"/>
        <w:left w:val="nil"/>
        <w:bottom w:val="nil"/>
        <w:right w:val="nil"/>
        <w:between w:val="nil"/>
      </w:pBdr>
      <w:spacing w:after="20"/>
      <w:jc w:val="right"/>
      <w:rPr>
        <w:color w:val="000000"/>
        <w:sz w:val="24"/>
        <w:szCs w:val="24"/>
      </w:rPr>
    </w:pP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2"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7D75449B" w14:textId="5727C68F" w:rsidR="005D5EBA" w:rsidRDefault="00424386" w:rsidP="005D5EBA">
    <w:pPr>
      <w:ind w:hanging="90"/>
      <w:jc w:val="right"/>
    </w:pPr>
    <w:r>
      <w:t>Annex</w:t>
    </w:r>
    <w:r w:rsidR="005D5EBA">
      <w:t xml:space="preserve"> N</w:t>
    </w:r>
    <w:r>
      <w:t>o</w:t>
    </w:r>
    <w:r w:rsidR="005D5EBA">
      <w:t xml:space="preserve">. </w:t>
    </w:r>
    <w:r w:rsidR="00027EDA">
      <w:t>2</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66DF132B" w:rsidR="005D5EBA" w:rsidRDefault="00747329" w:rsidP="005D5EBA">
    <w:pPr>
      <w:ind w:hanging="90"/>
      <w:jc w:val="right"/>
    </w:pPr>
    <w:r>
      <w:t xml:space="preserve">Annex </w:t>
    </w:r>
    <w:r w:rsidR="005D5EBA">
      <w:t>N</w:t>
    </w:r>
    <w:r>
      <w:t>o</w:t>
    </w:r>
    <w:r w:rsidR="005D5EBA">
      <w:t>.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038577325">
    <w:abstractNumId w:val="0"/>
  </w:num>
  <w:num w:numId="2" w16cid:durableId="255984238">
    <w:abstractNumId w:val="4"/>
  </w:num>
  <w:num w:numId="3" w16cid:durableId="1274627089">
    <w:abstractNumId w:val="3"/>
  </w:num>
  <w:num w:numId="4" w16cid:durableId="871723093">
    <w:abstractNumId w:val="7"/>
  </w:num>
  <w:num w:numId="5" w16cid:durableId="105396703">
    <w:abstractNumId w:val="1"/>
  </w:num>
  <w:num w:numId="6" w16cid:durableId="81799960">
    <w:abstractNumId w:val="5"/>
  </w:num>
  <w:num w:numId="7" w16cid:durableId="549728724">
    <w:abstractNumId w:val="2"/>
  </w:num>
  <w:num w:numId="8" w16cid:durableId="11703647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17C2F"/>
    <w:rsid w:val="00021CB5"/>
    <w:rsid w:val="00027EDA"/>
    <w:rsid w:val="0003195C"/>
    <w:rsid w:val="00033A1F"/>
    <w:rsid w:val="000947CF"/>
    <w:rsid w:val="000D7CD8"/>
    <w:rsid w:val="000E67E5"/>
    <w:rsid w:val="000F1AA4"/>
    <w:rsid w:val="001A7E16"/>
    <w:rsid w:val="001B23C8"/>
    <w:rsid w:val="001D6248"/>
    <w:rsid w:val="001F2BA0"/>
    <w:rsid w:val="002054F5"/>
    <w:rsid w:val="00236726"/>
    <w:rsid w:val="002413AB"/>
    <w:rsid w:val="00247462"/>
    <w:rsid w:val="00260677"/>
    <w:rsid w:val="00270974"/>
    <w:rsid w:val="00282737"/>
    <w:rsid w:val="00285C74"/>
    <w:rsid w:val="002C5B9C"/>
    <w:rsid w:val="003002DB"/>
    <w:rsid w:val="00330CD6"/>
    <w:rsid w:val="00334073"/>
    <w:rsid w:val="00347E38"/>
    <w:rsid w:val="00380208"/>
    <w:rsid w:val="003D62F5"/>
    <w:rsid w:val="00422EB6"/>
    <w:rsid w:val="00424386"/>
    <w:rsid w:val="004513D9"/>
    <w:rsid w:val="0047158F"/>
    <w:rsid w:val="004C11AE"/>
    <w:rsid w:val="004C77EA"/>
    <w:rsid w:val="00503F6B"/>
    <w:rsid w:val="00530E64"/>
    <w:rsid w:val="005432A1"/>
    <w:rsid w:val="00544399"/>
    <w:rsid w:val="00547A49"/>
    <w:rsid w:val="005C4653"/>
    <w:rsid w:val="005D5EBA"/>
    <w:rsid w:val="005D72D1"/>
    <w:rsid w:val="005E53ED"/>
    <w:rsid w:val="005F0758"/>
    <w:rsid w:val="005F7A97"/>
    <w:rsid w:val="006075ED"/>
    <w:rsid w:val="006A5061"/>
    <w:rsid w:val="00747329"/>
    <w:rsid w:val="00747615"/>
    <w:rsid w:val="007A6CA2"/>
    <w:rsid w:val="007C142C"/>
    <w:rsid w:val="008434C6"/>
    <w:rsid w:val="008505A0"/>
    <w:rsid w:val="008511B0"/>
    <w:rsid w:val="008C2A19"/>
    <w:rsid w:val="008D32DE"/>
    <w:rsid w:val="008D5231"/>
    <w:rsid w:val="00925865"/>
    <w:rsid w:val="0096648C"/>
    <w:rsid w:val="009C0CFB"/>
    <w:rsid w:val="009E48AD"/>
    <w:rsid w:val="00A00A4F"/>
    <w:rsid w:val="00A92C61"/>
    <w:rsid w:val="00AB28C5"/>
    <w:rsid w:val="00AC6A4B"/>
    <w:rsid w:val="00AD3020"/>
    <w:rsid w:val="00AD7D2B"/>
    <w:rsid w:val="00AD7F12"/>
    <w:rsid w:val="00AF71D7"/>
    <w:rsid w:val="00BA1F79"/>
    <w:rsid w:val="00BA2163"/>
    <w:rsid w:val="00BB34D4"/>
    <w:rsid w:val="00BC3A8A"/>
    <w:rsid w:val="00BD5135"/>
    <w:rsid w:val="00C0664B"/>
    <w:rsid w:val="00C1443B"/>
    <w:rsid w:val="00C3457F"/>
    <w:rsid w:val="00C51C64"/>
    <w:rsid w:val="00C87CA0"/>
    <w:rsid w:val="00C9786C"/>
    <w:rsid w:val="00C97BB4"/>
    <w:rsid w:val="00CA4B96"/>
    <w:rsid w:val="00CB7745"/>
    <w:rsid w:val="00D20C16"/>
    <w:rsid w:val="00D569A3"/>
    <w:rsid w:val="00D70116"/>
    <w:rsid w:val="00DC5972"/>
    <w:rsid w:val="00DE0345"/>
    <w:rsid w:val="00DF2F4F"/>
    <w:rsid w:val="00DF300A"/>
    <w:rsid w:val="00E15AE3"/>
    <w:rsid w:val="00EF47DC"/>
    <w:rsid w:val="00F01A49"/>
    <w:rsid w:val="00F253CB"/>
    <w:rsid w:val="00F55D39"/>
    <w:rsid w:val="00F57C21"/>
    <w:rsid w:val="00F77D7B"/>
    <w:rsid w:val="00FF47D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4B3B04B6-E34A-43A2-9551-4A454084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52546">
      <w:bodyDiv w:val="1"/>
      <w:marLeft w:val="0"/>
      <w:marRight w:val="0"/>
      <w:marTop w:val="0"/>
      <w:marBottom w:val="0"/>
      <w:divBdr>
        <w:top w:val="none" w:sz="0" w:space="0" w:color="auto"/>
        <w:left w:val="none" w:sz="0" w:space="0" w:color="auto"/>
        <w:bottom w:val="none" w:sz="0" w:space="0" w:color="auto"/>
        <w:right w:val="none" w:sz="0" w:space="0" w:color="auto"/>
      </w:divBdr>
    </w:div>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46320200">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38122521">
      <w:bodyDiv w:val="1"/>
      <w:marLeft w:val="0"/>
      <w:marRight w:val="0"/>
      <w:marTop w:val="0"/>
      <w:marBottom w:val="0"/>
      <w:divBdr>
        <w:top w:val="none" w:sz="0" w:space="0" w:color="auto"/>
        <w:left w:val="none" w:sz="0" w:space="0" w:color="auto"/>
        <w:bottom w:val="none" w:sz="0" w:space="0" w:color="auto"/>
        <w:right w:val="none" w:sz="0" w:space="0" w:color="auto"/>
      </w:divBdr>
    </w:div>
    <w:div w:id="2119179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19057</Words>
  <Characters>10864</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 PRO</dc:creator>
  <cp:keywords/>
  <dc:description/>
  <cp:lastModifiedBy>Indrė Zelbienė</cp:lastModifiedBy>
  <cp:revision>18</cp:revision>
  <dcterms:created xsi:type="dcterms:W3CDTF">2022-12-05T12:16:00Z</dcterms:created>
  <dcterms:modified xsi:type="dcterms:W3CDTF">2023-01-31T10:43:00Z</dcterms:modified>
</cp:coreProperties>
</file>